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A9" w:rsidRPr="001547E0" w:rsidRDefault="00B23AA9" w:rsidP="0041570C">
      <w:pPr>
        <w:pStyle w:val="AralkYok"/>
        <w:rPr>
          <w:lang w:eastAsia="tr-TR"/>
        </w:rPr>
      </w:pPr>
      <w:r w:rsidRPr="001547E0">
        <w:rPr>
          <w:lang w:eastAsia="tr-TR"/>
        </w:rPr>
        <w:t>KİRALAMA İŞLEMLERİ İLANI</w:t>
      </w:r>
    </w:p>
    <w:p w:rsidR="00B23AA9" w:rsidRPr="001547E0" w:rsidRDefault="00B23AA9" w:rsidP="00B23AA9">
      <w:pPr>
        <w:tabs>
          <w:tab w:val="left" w:pos="1800"/>
          <w:tab w:val="center" w:pos="4535"/>
        </w:tabs>
        <w:spacing w:after="0" w:line="240" w:lineRule="auto"/>
        <w:jc w:val="center"/>
        <w:rPr>
          <w:rFonts w:ascii="Times New Roman" w:eastAsia="Times New Roman" w:hAnsi="Times New Roman" w:cs="Times New Roman"/>
          <w:b/>
          <w:bCs/>
          <w:lang w:eastAsia="tr-TR"/>
        </w:rPr>
      </w:pPr>
    </w:p>
    <w:p w:rsidR="00B23AA9" w:rsidRPr="001547E0" w:rsidRDefault="00262CF9" w:rsidP="00B23AA9">
      <w:pPr>
        <w:tabs>
          <w:tab w:val="left" w:pos="1800"/>
          <w:tab w:val="center" w:pos="4535"/>
        </w:tabs>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AYVACIK </w:t>
      </w:r>
      <w:r w:rsidR="007A092B" w:rsidRPr="001547E0">
        <w:rPr>
          <w:rFonts w:ascii="Times New Roman" w:eastAsia="Times New Roman" w:hAnsi="Times New Roman" w:cs="Times New Roman"/>
          <w:b/>
          <w:bCs/>
          <w:lang w:eastAsia="tr-TR"/>
        </w:rPr>
        <w:t>İL</w:t>
      </w:r>
      <w:r>
        <w:rPr>
          <w:rFonts w:ascii="Times New Roman" w:eastAsia="Times New Roman" w:hAnsi="Times New Roman" w:cs="Times New Roman"/>
          <w:b/>
          <w:bCs/>
          <w:lang w:eastAsia="tr-TR"/>
        </w:rPr>
        <w:t>ÇE</w:t>
      </w:r>
      <w:r w:rsidR="007A092B" w:rsidRPr="001547E0">
        <w:rPr>
          <w:rFonts w:ascii="Times New Roman" w:eastAsia="Times New Roman" w:hAnsi="Times New Roman" w:cs="Times New Roman"/>
          <w:b/>
          <w:bCs/>
          <w:lang w:eastAsia="tr-TR"/>
        </w:rPr>
        <w:t xml:space="preserve"> MİLLÎ</w:t>
      </w:r>
      <w:r w:rsidR="00B23AA9" w:rsidRPr="001547E0">
        <w:rPr>
          <w:rFonts w:ascii="Times New Roman" w:eastAsia="Times New Roman" w:hAnsi="Times New Roman" w:cs="Times New Roman"/>
          <w:b/>
          <w:bCs/>
          <w:lang w:eastAsia="tr-TR"/>
        </w:rPr>
        <w:t xml:space="preserve"> EĞİTİM MÜDÜRLÜĞÜ</w:t>
      </w:r>
    </w:p>
    <w:p w:rsidR="00B23AA9" w:rsidRPr="001547E0" w:rsidRDefault="00553E40" w:rsidP="00A04236">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Ayvacık Çankaya İlkokulu</w:t>
      </w:r>
      <w:r w:rsidR="004B5117">
        <w:rPr>
          <w:rFonts w:ascii="Times New Roman" w:eastAsia="Times New Roman" w:hAnsi="Times New Roman" w:cs="Times New Roman"/>
          <w:b/>
          <w:bCs/>
          <w:lang w:eastAsia="tr-TR"/>
        </w:rPr>
        <w:t xml:space="preserve"> </w:t>
      </w:r>
      <w:r w:rsidR="00A04236" w:rsidRPr="001547E0">
        <w:rPr>
          <w:rFonts w:ascii="Times New Roman" w:eastAsia="Times New Roman" w:hAnsi="Times New Roman" w:cs="Times New Roman"/>
          <w:b/>
          <w:bCs/>
          <w:lang w:eastAsia="tr-TR"/>
        </w:rPr>
        <w:t>Müdürlüğü</w:t>
      </w:r>
    </w:p>
    <w:p w:rsidR="00B23AA9" w:rsidRPr="001547E0" w:rsidRDefault="00B23AA9" w:rsidP="00B23AA9">
      <w:pPr>
        <w:spacing w:after="0" w:line="240" w:lineRule="auto"/>
        <w:jc w:val="center"/>
        <w:rPr>
          <w:rFonts w:ascii="Times New Roman" w:eastAsia="Times New Roman" w:hAnsi="Times New Roman" w:cs="Times New Roman"/>
          <w:b/>
          <w:bCs/>
          <w:lang w:eastAsia="tr-TR"/>
        </w:rPr>
      </w:pPr>
      <w:r w:rsidRPr="001547E0">
        <w:rPr>
          <w:rFonts w:ascii="Times New Roman" w:eastAsia="Times New Roman" w:hAnsi="Times New Roman" w:cs="Times New Roman"/>
          <w:b/>
          <w:bCs/>
          <w:lang w:eastAsia="tr-TR"/>
        </w:rPr>
        <w:t xml:space="preserve"> Kantin İşletme İşine Ait Kiralama İşlemleri İhale İlanı</w:t>
      </w:r>
    </w:p>
    <w:p w:rsidR="00B23AA9" w:rsidRPr="001547E0" w:rsidRDefault="00B23AA9" w:rsidP="00B23AA9">
      <w:pPr>
        <w:spacing w:after="0" w:line="240" w:lineRule="auto"/>
        <w:ind w:firstLine="851"/>
        <w:jc w:val="both"/>
        <w:rPr>
          <w:rFonts w:ascii="Times New Roman" w:eastAsia="Times New Roman" w:hAnsi="Times New Roman" w:cs="Times New Roman"/>
          <w:b/>
          <w:bCs/>
          <w:lang w:eastAsia="tr-TR"/>
        </w:rPr>
      </w:pPr>
    </w:p>
    <w:p w:rsidR="00B23AA9" w:rsidRPr="001547E0" w:rsidRDefault="00B23AA9" w:rsidP="00B23AA9">
      <w:pPr>
        <w:tabs>
          <w:tab w:val="left" w:pos="0"/>
        </w:tabs>
        <w:spacing w:after="0" w:line="240" w:lineRule="auto"/>
        <w:jc w:val="both"/>
        <w:rPr>
          <w:rFonts w:ascii="Times New Roman" w:eastAsia="Times New Roman" w:hAnsi="Times New Roman" w:cs="Times New Roman"/>
          <w:lang w:eastAsia="tr-TR"/>
        </w:rPr>
      </w:pPr>
      <w:r w:rsidRPr="001547E0">
        <w:rPr>
          <w:rFonts w:ascii="Times New Roman" w:eastAsia="Times New Roman" w:hAnsi="Times New Roman" w:cs="Times New Roman"/>
          <w:b/>
          <w:bCs/>
          <w:lang w:eastAsia="tr-TR"/>
        </w:rPr>
        <w:tab/>
        <w:t xml:space="preserve">Madde 1. </w:t>
      </w:r>
      <w:r w:rsidRPr="001547E0">
        <w:rPr>
          <w:rFonts w:ascii="Times New Roman" w:eastAsia="Times New Roman" w:hAnsi="Times New Roman" w:cs="Times New Roman"/>
          <w:lang w:eastAsia="tr-TR"/>
        </w:rPr>
        <w:t>İhal</w:t>
      </w:r>
      <w:r w:rsidR="007A092B" w:rsidRPr="001547E0">
        <w:rPr>
          <w:rFonts w:ascii="Times New Roman" w:eastAsia="Times New Roman" w:hAnsi="Times New Roman" w:cs="Times New Roman"/>
          <w:lang w:eastAsia="tr-TR"/>
        </w:rPr>
        <w:t xml:space="preserve">e konusu iş; </w:t>
      </w:r>
      <w:r w:rsidR="00262CF9">
        <w:rPr>
          <w:rFonts w:ascii="Times New Roman" w:eastAsia="Times New Roman" w:hAnsi="Times New Roman" w:cs="Times New Roman"/>
          <w:lang w:eastAsia="tr-TR"/>
        </w:rPr>
        <w:t>Ayvacık</w:t>
      </w:r>
      <w:r w:rsidR="007A092B" w:rsidRPr="001547E0">
        <w:rPr>
          <w:rFonts w:ascii="Times New Roman" w:eastAsia="Times New Roman" w:hAnsi="Times New Roman" w:cs="Times New Roman"/>
          <w:lang w:eastAsia="tr-TR"/>
        </w:rPr>
        <w:t xml:space="preserve"> </w:t>
      </w:r>
      <w:r w:rsidR="0008752B" w:rsidRPr="001547E0">
        <w:rPr>
          <w:rFonts w:ascii="Times New Roman" w:eastAsia="Times New Roman" w:hAnsi="Times New Roman" w:cs="Times New Roman"/>
          <w:lang w:eastAsia="tr-TR"/>
        </w:rPr>
        <w:t>İl</w:t>
      </w:r>
      <w:r w:rsidR="00262CF9">
        <w:rPr>
          <w:rFonts w:ascii="Times New Roman" w:eastAsia="Times New Roman" w:hAnsi="Times New Roman" w:cs="Times New Roman"/>
          <w:lang w:eastAsia="tr-TR"/>
        </w:rPr>
        <w:t>çe</w:t>
      </w:r>
      <w:r w:rsidR="0008752B" w:rsidRPr="001547E0">
        <w:rPr>
          <w:rFonts w:ascii="Times New Roman" w:eastAsia="Times New Roman" w:hAnsi="Times New Roman" w:cs="Times New Roman"/>
          <w:lang w:eastAsia="tr-TR"/>
        </w:rPr>
        <w:t xml:space="preserve"> Millî</w:t>
      </w:r>
      <w:r w:rsidRPr="001547E0">
        <w:rPr>
          <w:rFonts w:ascii="Times New Roman" w:eastAsia="Times New Roman" w:hAnsi="Times New Roman" w:cs="Times New Roman"/>
          <w:lang w:eastAsia="tr-TR"/>
        </w:rPr>
        <w:t xml:space="preserve"> Eği</w:t>
      </w:r>
      <w:r w:rsidR="00D751EE" w:rsidRPr="001547E0">
        <w:rPr>
          <w:rFonts w:ascii="Times New Roman" w:eastAsia="Times New Roman" w:hAnsi="Times New Roman" w:cs="Times New Roman"/>
          <w:lang w:eastAsia="tr-TR"/>
        </w:rPr>
        <w:t>tim Müdürlüğüne bağlı</w:t>
      </w:r>
      <w:r w:rsidR="004B5117">
        <w:rPr>
          <w:rFonts w:ascii="Times New Roman" w:eastAsia="Times New Roman" w:hAnsi="Times New Roman" w:cs="Times New Roman"/>
          <w:lang w:eastAsia="tr-TR"/>
        </w:rPr>
        <w:t xml:space="preserve"> </w:t>
      </w:r>
      <w:r w:rsidR="00C21237" w:rsidRPr="00C21237">
        <w:rPr>
          <w:rFonts w:ascii="Times New Roman" w:eastAsia="Times New Roman" w:hAnsi="Times New Roman" w:cs="Times New Roman"/>
          <w:b/>
          <w:lang w:eastAsia="tr-TR"/>
        </w:rPr>
        <w:t>Ayvacık Çankaya</w:t>
      </w:r>
      <w:r w:rsidR="00C21237">
        <w:rPr>
          <w:rFonts w:ascii="Times New Roman" w:eastAsia="Times New Roman" w:hAnsi="Times New Roman" w:cs="Times New Roman"/>
          <w:lang w:eastAsia="tr-TR"/>
        </w:rPr>
        <w:t xml:space="preserve"> </w:t>
      </w:r>
      <w:r w:rsidR="00C21237" w:rsidRPr="006B66B4">
        <w:rPr>
          <w:rFonts w:ascii="Times New Roman" w:eastAsia="Times New Roman" w:hAnsi="Times New Roman" w:cs="Times New Roman"/>
          <w:b/>
          <w:lang w:eastAsia="tr-TR"/>
        </w:rPr>
        <w:t>İlkokulu</w:t>
      </w:r>
      <w:r w:rsidR="003179F5" w:rsidRPr="006B66B4">
        <w:rPr>
          <w:rFonts w:ascii="Times New Roman" w:eastAsia="Times New Roman" w:hAnsi="Times New Roman" w:cs="Times New Roman"/>
          <w:b/>
          <w:bCs/>
          <w:lang w:eastAsia="tr-TR"/>
        </w:rPr>
        <w:t xml:space="preserve"> </w:t>
      </w:r>
      <w:r w:rsidR="008F2452" w:rsidRPr="001547E0">
        <w:rPr>
          <w:rFonts w:ascii="Times New Roman" w:eastAsia="Times New Roman" w:hAnsi="Times New Roman" w:cs="Times New Roman"/>
          <w:b/>
          <w:lang w:eastAsia="tr-TR"/>
        </w:rPr>
        <w:t>M</w:t>
      </w:r>
      <w:r w:rsidRPr="001547E0">
        <w:rPr>
          <w:rFonts w:ascii="Times New Roman" w:eastAsia="Times New Roman" w:hAnsi="Times New Roman" w:cs="Times New Roman"/>
          <w:b/>
          <w:lang w:eastAsia="tr-TR"/>
        </w:rPr>
        <w:t>üdürlüğü</w:t>
      </w:r>
      <w:r w:rsidR="00262CF9">
        <w:rPr>
          <w:rFonts w:ascii="Times New Roman" w:eastAsia="Times New Roman" w:hAnsi="Times New Roman" w:cs="Times New Roman"/>
          <w:lang w:eastAsia="tr-TR"/>
        </w:rPr>
        <w:t xml:space="preserve"> okul kantini, </w:t>
      </w:r>
      <w:proofErr w:type="gramStart"/>
      <w:r w:rsidR="00262CF9">
        <w:rPr>
          <w:rFonts w:ascii="Times New Roman" w:eastAsia="Times New Roman" w:hAnsi="Times New Roman" w:cs="Times New Roman"/>
          <w:lang w:eastAsia="tr-TR"/>
        </w:rPr>
        <w:t>01/12/2023</w:t>
      </w:r>
      <w:proofErr w:type="gramEnd"/>
      <w:r w:rsidR="00536B94" w:rsidRPr="001547E0">
        <w:rPr>
          <w:rFonts w:ascii="Times New Roman" w:eastAsia="Times New Roman" w:hAnsi="Times New Roman" w:cs="Times New Roman"/>
          <w:lang w:eastAsia="tr-TR"/>
        </w:rPr>
        <w:t xml:space="preserve"> </w:t>
      </w:r>
      <w:r w:rsidR="00262CF9">
        <w:rPr>
          <w:rFonts w:ascii="Times New Roman" w:eastAsia="Times New Roman" w:hAnsi="Times New Roman" w:cs="Times New Roman"/>
          <w:lang w:eastAsia="tr-TR"/>
        </w:rPr>
        <w:t xml:space="preserve">tarih ve 32386 </w:t>
      </w:r>
      <w:r w:rsidRPr="001547E0">
        <w:rPr>
          <w:rFonts w:ascii="Times New Roman" w:eastAsia="Times New Roman" w:hAnsi="Times New Roman" w:cs="Times New Roman"/>
          <w:lang w:eastAsia="tr-TR"/>
        </w:rPr>
        <w:t xml:space="preserve">sayılı </w:t>
      </w:r>
      <w:r w:rsidR="00F23520" w:rsidRPr="001547E0">
        <w:rPr>
          <w:rFonts w:ascii="Times New Roman" w:eastAsia="Times New Roman" w:hAnsi="Times New Roman" w:cs="Times New Roman"/>
          <w:lang w:eastAsia="tr-TR"/>
        </w:rPr>
        <w:t>Resmî Gazetede Yayımlanan Millî</w:t>
      </w:r>
      <w:r w:rsidRPr="001547E0">
        <w:rPr>
          <w:rFonts w:ascii="Times New Roman" w:eastAsia="Times New Roman" w:hAnsi="Times New Roman" w:cs="Times New Roman"/>
          <w:lang w:eastAsia="tr-TR"/>
        </w:rPr>
        <w:t xml:space="preserve"> Eğitim Bakanlığı Okul Aile Birliği Yönetmeliği</w:t>
      </w:r>
      <w:r w:rsidR="00536B94" w:rsidRPr="001547E0">
        <w:rPr>
          <w:rFonts w:ascii="Times New Roman" w:eastAsia="Times New Roman" w:hAnsi="Times New Roman" w:cs="Times New Roman"/>
          <w:lang w:eastAsia="tr-TR"/>
        </w:rPr>
        <w:t xml:space="preserve"> </w:t>
      </w:r>
      <w:r w:rsidR="00607A86" w:rsidRPr="001547E0">
        <w:rPr>
          <w:rFonts w:ascii="Times New Roman" w:eastAsia="Times New Roman" w:hAnsi="Times New Roman" w:cs="Times New Roman"/>
          <w:lang w:eastAsia="tr-TR"/>
        </w:rPr>
        <w:t xml:space="preserve">çerçevesinde </w:t>
      </w:r>
      <w:r w:rsidR="00A50966" w:rsidRPr="001547E0">
        <w:rPr>
          <w:rFonts w:ascii="Times New Roman" w:eastAsia="Times New Roman" w:hAnsi="Times New Roman" w:cs="Times New Roman"/>
          <w:lang w:eastAsia="tr-TR"/>
        </w:rPr>
        <w:t xml:space="preserve">üçüncü şahıslara </w:t>
      </w:r>
      <w:r w:rsidRPr="001547E0">
        <w:rPr>
          <w:rFonts w:ascii="Times New Roman" w:eastAsia="Times New Roman" w:hAnsi="Times New Roman" w:cs="Times New Roman"/>
          <w:lang w:eastAsia="tr-TR"/>
        </w:rPr>
        <w:t>kiralamak suretiyle işletilecektir.</w:t>
      </w:r>
    </w:p>
    <w:p w:rsidR="00B23AA9" w:rsidRPr="001547E0" w:rsidRDefault="00B23AA9" w:rsidP="00B23AA9">
      <w:pPr>
        <w:tabs>
          <w:tab w:val="left" w:pos="0"/>
        </w:tabs>
        <w:spacing w:after="0" w:line="240" w:lineRule="auto"/>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ab/>
      </w:r>
      <w:r w:rsidRPr="001547E0">
        <w:rPr>
          <w:rFonts w:ascii="Times New Roman" w:eastAsia="Times New Roman" w:hAnsi="Times New Roman" w:cs="Times New Roman"/>
          <w:b/>
          <w:lang w:eastAsia="tr-TR"/>
        </w:rPr>
        <w:t xml:space="preserve">Madde 2. </w:t>
      </w:r>
      <w:r w:rsidRPr="001547E0">
        <w:rPr>
          <w:rFonts w:ascii="Times New Roman" w:eastAsia="Times New Roman" w:hAnsi="Times New Roman" w:cs="Times New Roman"/>
          <w:lang w:eastAsia="tr-TR"/>
        </w:rPr>
        <w:t>S</w:t>
      </w:r>
      <w:r w:rsidR="00F5132D" w:rsidRPr="001547E0">
        <w:rPr>
          <w:rFonts w:ascii="Times New Roman" w:eastAsia="Times New Roman" w:hAnsi="Times New Roman" w:cs="Times New Roman"/>
          <w:lang w:eastAsia="tr-TR"/>
        </w:rPr>
        <w:t xml:space="preserve">öz konusu okul kantini </w:t>
      </w:r>
      <w:proofErr w:type="gramStart"/>
      <w:r w:rsidR="00F5132D" w:rsidRPr="001547E0">
        <w:rPr>
          <w:rFonts w:ascii="Times New Roman" w:eastAsia="Times New Roman" w:hAnsi="Times New Roman" w:cs="Times New Roman"/>
          <w:lang w:eastAsia="tr-TR"/>
        </w:rPr>
        <w:t>08/09/198</w:t>
      </w:r>
      <w:r w:rsidRPr="001547E0">
        <w:rPr>
          <w:rFonts w:ascii="Times New Roman" w:eastAsia="Times New Roman" w:hAnsi="Times New Roman" w:cs="Times New Roman"/>
          <w:lang w:eastAsia="tr-TR"/>
        </w:rPr>
        <w:t>3</w:t>
      </w:r>
      <w:proofErr w:type="gramEnd"/>
      <w:r w:rsidRPr="001547E0">
        <w:rPr>
          <w:rFonts w:ascii="Times New Roman" w:eastAsia="Times New Roman" w:hAnsi="Times New Roman" w:cs="Times New Roman"/>
          <w:lang w:eastAsia="tr-TR"/>
        </w:rPr>
        <w:t xml:space="preserve"> tarihli ve </w:t>
      </w:r>
      <w:r w:rsidR="00F23520" w:rsidRPr="001547E0">
        <w:rPr>
          <w:rFonts w:ascii="Times New Roman" w:eastAsia="Times New Roman" w:hAnsi="Times New Roman" w:cs="Times New Roman"/>
          <w:lang w:eastAsia="tr-TR"/>
        </w:rPr>
        <w:t>2886 sayılı Devlet İhale Kanunu</w:t>
      </w:r>
      <w:r w:rsidRPr="001547E0">
        <w:rPr>
          <w:rFonts w:ascii="Times New Roman" w:eastAsia="Times New Roman" w:hAnsi="Times New Roman" w:cs="Times New Roman"/>
          <w:lang w:eastAsia="tr-TR"/>
        </w:rPr>
        <w:t>nun 35/d ve 51/g maddesi gereğince Pazarlık usulü ile kiraya verilir ve kiralamada taraflarca sözleşme düzenlenir.</w:t>
      </w:r>
      <w:r w:rsidRPr="001547E0">
        <w:rPr>
          <w:rFonts w:ascii="Times New Roman" w:eastAsia="Times New Roman" w:hAnsi="Times New Roman" w:cs="Times New Roman"/>
          <w:b/>
          <w:lang w:eastAsia="tr-TR"/>
        </w:rPr>
        <w:t xml:space="preserve"> </w:t>
      </w:r>
    </w:p>
    <w:p w:rsidR="0080304B" w:rsidRDefault="00B23AA9" w:rsidP="0051688D">
      <w:pPr>
        <w:tabs>
          <w:tab w:val="left" w:pos="0"/>
        </w:tabs>
        <w:spacing w:after="0" w:line="240" w:lineRule="auto"/>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ab/>
      </w:r>
      <w:r w:rsidRPr="001547E0">
        <w:rPr>
          <w:rFonts w:ascii="Times New Roman" w:eastAsia="Times New Roman" w:hAnsi="Times New Roman" w:cs="Times New Roman"/>
          <w:b/>
          <w:lang w:eastAsia="tr-TR"/>
        </w:rPr>
        <w:t xml:space="preserve">Madde 3. </w:t>
      </w:r>
      <w:r w:rsidRPr="001547E0">
        <w:rPr>
          <w:rFonts w:ascii="Times New Roman" w:eastAsia="Times New Roman" w:hAnsi="Times New Roman" w:cs="Times New Roman"/>
          <w:lang w:eastAsia="tr-TR"/>
        </w:rPr>
        <w:t>Pazarlığa konu olan kantinin bulunduğu;</w:t>
      </w:r>
    </w:p>
    <w:p w:rsidR="0051688D" w:rsidRPr="001547E0" w:rsidRDefault="0051688D" w:rsidP="0051688D">
      <w:pPr>
        <w:tabs>
          <w:tab w:val="left" w:pos="0"/>
        </w:tabs>
        <w:spacing w:after="0" w:line="240" w:lineRule="auto"/>
        <w:jc w:val="both"/>
        <w:rPr>
          <w:rFonts w:ascii="Times New Roman" w:eastAsia="Times New Roman" w:hAnsi="Times New Roman" w:cs="Times New Roman"/>
          <w:lang w:eastAsia="tr-TR"/>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402"/>
        <w:gridCol w:w="5954"/>
      </w:tblGrid>
      <w:tr w:rsidR="00CC2F0E" w:rsidRPr="00747A81" w:rsidTr="00083137">
        <w:trPr>
          <w:trHeight w:val="284"/>
        </w:trPr>
        <w:tc>
          <w:tcPr>
            <w:tcW w:w="425" w:type="dxa"/>
          </w:tcPr>
          <w:p w:rsidR="00CC2F0E" w:rsidRPr="00083137" w:rsidRDefault="00B23AA9" w:rsidP="00766F3D">
            <w:pPr>
              <w:jc w:val="right"/>
              <w:rPr>
                <w:rFonts w:cstheme="minorHAnsi"/>
                <w:b/>
              </w:rPr>
            </w:pPr>
            <w:r w:rsidRPr="00083137">
              <w:rPr>
                <w:rFonts w:eastAsia="Times New Roman" w:cstheme="minorHAnsi"/>
                <w:b/>
                <w:lang w:eastAsia="tr-TR"/>
              </w:rPr>
              <w:tab/>
            </w:r>
            <w:r w:rsidR="00CC2F0E" w:rsidRPr="00083137">
              <w:rPr>
                <w:rFonts w:cstheme="minorHAnsi"/>
                <w:b/>
              </w:rPr>
              <w:t>a)</w:t>
            </w:r>
          </w:p>
        </w:tc>
        <w:tc>
          <w:tcPr>
            <w:tcW w:w="3402" w:type="dxa"/>
          </w:tcPr>
          <w:p w:rsidR="00CC2F0E" w:rsidRPr="00083137" w:rsidRDefault="00CC2F0E" w:rsidP="00766F3D">
            <w:pPr>
              <w:jc w:val="both"/>
              <w:rPr>
                <w:rFonts w:cstheme="minorHAnsi"/>
              </w:rPr>
            </w:pPr>
            <w:r w:rsidRPr="00083137">
              <w:rPr>
                <w:rFonts w:cstheme="minorHAnsi"/>
              </w:rPr>
              <w:t xml:space="preserve">Okulun Adı                                                                                </w:t>
            </w:r>
          </w:p>
        </w:tc>
        <w:tc>
          <w:tcPr>
            <w:tcW w:w="5954" w:type="dxa"/>
          </w:tcPr>
          <w:p w:rsidR="00CC2F0E" w:rsidRPr="00083137" w:rsidRDefault="00CC2F0E" w:rsidP="006B66B4">
            <w:pPr>
              <w:spacing w:after="0"/>
              <w:jc w:val="both"/>
              <w:rPr>
                <w:rFonts w:cstheme="minorHAnsi"/>
              </w:rPr>
            </w:pPr>
            <w:r w:rsidRPr="00083137">
              <w:rPr>
                <w:rFonts w:cstheme="minorHAnsi"/>
              </w:rPr>
              <w:t xml:space="preserve">: </w:t>
            </w:r>
            <w:r w:rsidR="006B66B4">
              <w:rPr>
                <w:rFonts w:cstheme="minorHAnsi"/>
              </w:rPr>
              <w:t>Ayvacık Çankaya İlkokulu Müdürlüğü</w:t>
            </w:r>
          </w:p>
        </w:tc>
      </w:tr>
      <w:tr w:rsidR="00CC2F0E" w:rsidRPr="00747A81" w:rsidTr="00083137">
        <w:trPr>
          <w:trHeight w:val="284"/>
        </w:trPr>
        <w:tc>
          <w:tcPr>
            <w:tcW w:w="425" w:type="dxa"/>
          </w:tcPr>
          <w:p w:rsidR="00CC2F0E" w:rsidRPr="00083137" w:rsidRDefault="00CC2F0E" w:rsidP="00766F3D">
            <w:pPr>
              <w:jc w:val="right"/>
              <w:rPr>
                <w:rFonts w:cstheme="minorHAnsi"/>
                <w:b/>
              </w:rPr>
            </w:pPr>
            <w:r w:rsidRPr="00083137">
              <w:rPr>
                <w:rFonts w:cstheme="minorHAnsi"/>
                <w:b/>
              </w:rPr>
              <w:t>b)</w:t>
            </w:r>
          </w:p>
        </w:tc>
        <w:tc>
          <w:tcPr>
            <w:tcW w:w="3402" w:type="dxa"/>
          </w:tcPr>
          <w:p w:rsidR="00CC2F0E" w:rsidRPr="00083137" w:rsidRDefault="00C57FCD" w:rsidP="00766F3D">
            <w:pPr>
              <w:jc w:val="both"/>
              <w:rPr>
                <w:rFonts w:cstheme="minorHAnsi"/>
              </w:rPr>
            </w:pPr>
            <w:r w:rsidRPr="00083137">
              <w:rPr>
                <w:rFonts w:cstheme="minorHAnsi"/>
              </w:rPr>
              <w:t>Okulun Adresi</w:t>
            </w:r>
            <w:r w:rsidR="00CC2F0E" w:rsidRPr="00083137">
              <w:rPr>
                <w:rFonts w:cstheme="minorHAnsi"/>
              </w:rPr>
              <w:t xml:space="preserve">                    </w:t>
            </w:r>
          </w:p>
        </w:tc>
        <w:tc>
          <w:tcPr>
            <w:tcW w:w="5954" w:type="dxa"/>
          </w:tcPr>
          <w:p w:rsidR="00CC2F0E" w:rsidRPr="00083137" w:rsidRDefault="00CC2F0E" w:rsidP="00FD4D84">
            <w:pPr>
              <w:spacing w:after="0" w:line="240" w:lineRule="auto"/>
              <w:jc w:val="both"/>
              <w:rPr>
                <w:rFonts w:cstheme="minorHAnsi"/>
              </w:rPr>
            </w:pPr>
            <w:r w:rsidRPr="00083137">
              <w:rPr>
                <w:rFonts w:cstheme="minorHAnsi"/>
              </w:rPr>
              <w:t>:</w:t>
            </w:r>
            <w:r w:rsidR="00FD4D84">
              <w:rPr>
                <w:rFonts w:cstheme="minorHAnsi"/>
              </w:rPr>
              <w:t>Ümmühan Mahallesi Lise Caddesi No:2</w:t>
            </w:r>
            <w:r w:rsidR="00083137" w:rsidRPr="00083137">
              <w:rPr>
                <w:rFonts w:cstheme="minorHAnsi"/>
                <w:shd w:val="clear" w:color="auto" w:fill="FFFFFF"/>
              </w:rPr>
              <w:t xml:space="preserve"> Ayvacık ÇANAKKALE</w:t>
            </w:r>
          </w:p>
        </w:tc>
      </w:tr>
      <w:tr w:rsidR="00CC2F0E" w:rsidRPr="00747A81" w:rsidTr="00083137">
        <w:trPr>
          <w:trHeight w:val="284"/>
        </w:trPr>
        <w:tc>
          <w:tcPr>
            <w:tcW w:w="425" w:type="dxa"/>
          </w:tcPr>
          <w:p w:rsidR="00CC2F0E" w:rsidRPr="00083137" w:rsidRDefault="00CC2F0E" w:rsidP="00766F3D">
            <w:pPr>
              <w:jc w:val="right"/>
              <w:rPr>
                <w:rFonts w:cstheme="minorHAnsi"/>
                <w:b/>
              </w:rPr>
            </w:pPr>
            <w:r w:rsidRPr="00083137">
              <w:rPr>
                <w:rFonts w:cstheme="minorHAnsi"/>
                <w:b/>
              </w:rPr>
              <w:t>c)</w:t>
            </w:r>
          </w:p>
        </w:tc>
        <w:tc>
          <w:tcPr>
            <w:tcW w:w="3402" w:type="dxa"/>
          </w:tcPr>
          <w:p w:rsidR="00CC2F0E" w:rsidRPr="00083137" w:rsidRDefault="00CC2F0E" w:rsidP="00766F3D">
            <w:pPr>
              <w:jc w:val="both"/>
              <w:rPr>
                <w:rFonts w:cstheme="minorHAnsi"/>
              </w:rPr>
            </w:pPr>
            <w:r w:rsidRPr="00083137">
              <w:rPr>
                <w:rFonts w:cstheme="minorHAnsi"/>
              </w:rPr>
              <w:t xml:space="preserve">İhalenin yapılacağı yer                            </w:t>
            </w:r>
          </w:p>
        </w:tc>
        <w:tc>
          <w:tcPr>
            <w:tcW w:w="5954" w:type="dxa"/>
          </w:tcPr>
          <w:p w:rsidR="0051688D" w:rsidRPr="00083137" w:rsidRDefault="00CC2F0E" w:rsidP="00C57FCD">
            <w:pPr>
              <w:spacing w:after="0"/>
              <w:jc w:val="both"/>
              <w:rPr>
                <w:rFonts w:cstheme="minorHAnsi"/>
              </w:rPr>
            </w:pPr>
            <w:r w:rsidRPr="00083137">
              <w:rPr>
                <w:rFonts w:cstheme="minorHAnsi"/>
              </w:rPr>
              <w:t>: Ayvacık Öğretmenevi ve ASO Müdürlüğü</w:t>
            </w:r>
            <w:r w:rsidR="0051688D" w:rsidRPr="00083137">
              <w:rPr>
                <w:rFonts w:cstheme="minorHAnsi"/>
              </w:rPr>
              <w:t xml:space="preserve"> Toplantı Salonu</w:t>
            </w:r>
          </w:p>
        </w:tc>
      </w:tr>
      <w:tr w:rsidR="00CC2F0E" w:rsidRPr="00747A81" w:rsidTr="0041570C">
        <w:trPr>
          <w:trHeight w:val="668"/>
        </w:trPr>
        <w:tc>
          <w:tcPr>
            <w:tcW w:w="425" w:type="dxa"/>
          </w:tcPr>
          <w:p w:rsidR="00CC2F0E" w:rsidRPr="00083137" w:rsidRDefault="00CC2F0E" w:rsidP="00766F3D">
            <w:pPr>
              <w:jc w:val="right"/>
              <w:rPr>
                <w:rFonts w:cstheme="minorHAnsi"/>
                <w:b/>
              </w:rPr>
            </w:pPr>
            <w:r w:rsidRPr="00083137">
              <w:rPr>
                <w:rFonts w:cstheme="minorHAnsi"/>
                <w:b/>
              </w:rPr>
              <w:t>d)</w:t>
            </w:r>
          </w:p>
        </w:tc>
        <w:tc>
          <w:tcPr>
            <w:tcW w:w="3402" w:type="dxa"/>
          </w:tcPr>
          <w:p w:rsidR="00CC2F0E" w:rsidRPr="00083137" w:rsidRDefault="00CC2F0E" w:rsidP="00766F3D">
            <w:pPr>
              <w:jc w:val="both"/>
              <w:rPr>
                <w:rFonts w:cstheme="minorHAnsi"/>
              </w:rPr>
            </w:pPr>
            <w:r w:rsidRPr="00083137">
              <w:rPr>
                <w:rFonts w:cstheme="minorHAnsi"/>
              </w:rPr>
              <w:t xml:space="preserve">İhalenin Yapılacağı Tarih ve Saat          </w:t>
            </w:r>
          </w:p>
        </w:tc>
        <w:tc>
          <w:tcPr>
            <w:tcW w:w="5954" w:type="dxa"/>
          </w:tcPr>
          <w:p w:rsidR="00CC2F0E" w:rsidRPr="00083137" w:rsidRDefault="00FD4D84" w:rsidP="00D60702">
            <w:pPr>
              <w:jc w:val="both"/>
              <w:rPr>
                <w:rFonts w:cstheme="minorHAnsi"/>
              </w:rPr>
            </w:pPr>
            <w:r>
              <w:rPr>
                <w:rFonts w:cstheme="minorHAnsi"/>
              </w:rPr>
              <w:t xml:space="preserve">: </w:t>
            </w:r>
            <w:proofErr w:type="gramStart"/>
            <w:r>
              <w:rPr>
                <w:rFonts w:cstheme="minorHAnsi"/>
              </w:rPr>
              <w:t>14/01/2025</w:t>
            </w:r>
            <w:proofErr w:type="gramEnd"/>
            <w:r w:rsidR="00CC2F0E" w:rsidRPr="00083137">
              <w:rPr>
                <w:rFonts w:cstheme="minorHAnsi"/>
              </w:rPr>
              <w:t xml:space="preserve"> </w:t>
            </w:r>
            <w:r>
              <w:rPr>
                <w:rFonts w:cstheme="minorHAnsi"/>
              </w:rPr>
              <w:t>Salı</w:t>
            </w:r>
            <w:r w:rsidR="00D60702">
              <w:rPr>
                <w:rFonts w:cstheme="minorHAnsi"/>
              </w:rPr>
              <w:t xml:space="preserve"> </w:t>
            </w:r>
            <w:r w:rsidR="0051688D" w:rsidRPr="00083137">
              <w:rPr>
                <w:rFonts w:cstheme="minorHAnsi"/>
              </w:rPr>
              <w:t xml:space="preserve">Günü </w:t>
            </w:r>
            <w:r w:rsidR="00CC2F0E" w:rsidRPr="00083137">
              <w:rPr>
                <w:rFonts w:cstheme="minorHAnsi"/>
              </w:rPr>
              <w:t>saat:11:00</w:t>
            </w:r>
          </w:p>
        </w:tc>
      </w:tr>
      <w:tr w:rsidR="0041570C" w:rsidRPr="00747A81" w:rsidTr="0041570C">
        <w:trPr>
          <w:trHeight w:val="668"/>
        </w:trPr>
        <w:tc>
          <w:tcPr>
            <w:tcW w:w="425" w:type="dxa"/>
          </w:tcPr>
          <w:p w:rsidR="0041570C" w:rsidRPr="00083137" w:rsidRDefault="0041570C" w:rsidP="00766F3D">
            <w:pPr>
              <w:jc w:val="right"/>
              <w:rPr>
                <w:rFonts w:cstheme="minorHAnsi"/>
                <w:b/>
              </w:rPr>
            </w:pPr>
            <w:r>
              <w:rPr>
                <w:rFonts w:cstheme="minorHAnsi"/>
                <w:b/>
              </w:rPr>
              <w:t>e)</w:t>
            </w:r>
          </w:p>
        </w:tc>
        <w:tc>
          <w:tcPr>
            <w:tcW w:w="3402" w:type="dxa"/>
          </w:tcPr>
          <w:p w:rsidR="0041570C" w:rsidRPr="00083137" w:rsidRDefault="0041570C" w:rsidP="00766F3D">
            <w:pPr>
              <w:jc w:val="both"/>
              <w:rPr>
                <w:rFonts w:cstheme="minorHAnsi"/>
              </w:rPr>
            </w:pPr>
            <w:r>
              <w:rPr>
                <w:rFonts w:cstheme="minorHAnsi"/>
              </w:rPr>
              <w:t>Kantin Alanı</w:t>
            </w:r>
          </w:p>
        </w:tc>
        <w:tc>
          <w:tcPr>
            <w:tcW w:w="5954" w:type="dxa"/>
          </w:tcPr>
          <w:p w:rsidR="0041570C" w:rsidRPr="00083137" w:rsidRDefault="005D6D05" w:rsidP="0041570C">
            <w:pPr>
              <w:jc w:val="both"/>
              <w:rPr>
                <w:rFonts w:cstheme="minorHAnsi"/>
              </w:rPr>
            </w:pPr>
            <w:r>
              <w:rPr>
                <w:rFonts w:cstheme="minorHAnsi"/>
              </w:rPr>
              <w:t>: 104,36</w:t>
            </w:r>
            <w:r w:rsidR="001A2DC5">
              <w:rPr>
                <w:rFonts w:cstheme="minorHAnsi"/>
              </w:rPr>
              <w:t xml:space="preserve"> </w:t>
            </w:r>
            <w:r w:rsidR="0041570C">
              <w:rPr>
                <w:rFonts w:cstheme="minorHAnsi"/>
              </w:rPr>
              <w:t>m².</w:t>
            </w:r>
          </w:p>
        </w:tc>
      </w:tr>
      <w:tr w:rsidR="00BC45E4" w:rsidRPr="00747A81" w:rsidTr="00083137">
        <w:trPr>
          <w:trHeight w:val="284"/>
        </w:trPr>
        <w:tc>
          <w:tcPr>
            <w:tcW w:w="425" w:type="dxa"/>
          </w:tcPr>
          <w:p w:rsidR="00BC45E4" w:rsidRPr="00083137" w:rsidRDefault="00BC45E4" w:rsidP="00766F3D">
            <w:pPr>
              <w:jc w:val="right"/>
              <w:rPr>
                <w:rFonts w:cstheme="minorHAnsi"/>
                <w:b/>
              </w:rPr>
            </w:pPr>
            <w:r>
              <w:rPr>
                <w:rFonts w:cstheme="minorHAnsi"/>
                <w:b/>
              </w:rPr>
              <w:t>f)</w:t>
            </w:r>
          </w:p>
        </w:tc>
        <w:tc>
          <w:tcPr>
            <w:tcW w:w="3402" w:type="dxa"/>
          </w:tcPr>
          <w:p w:rsidR="00BC45E4" w:rsidRPr="00083137" w:rsidRDefault="00BC45E4" w:rsidP="007B7B35">
            <w:pPr>
              <w:jc w:val="both"/>
              <w:rPr>
                <w:rFonts w:cstheme="minorHAnsi"/>
              </w:rPr>
            </w:pPr>
            <w:r w:rsidRPr="00083137">
              <w:rPr>
                <w:rFonts w:cstheme="minorHAnsi"/>
              </w:rPr>
              <w:t>Öğrenci Mevcudu</w:t>
            </w:r>
          </w:p>
        </w:tc>
        <w:tc>
          <w:tcPr>
            <w:tcW w:w="5954" w:type="dxa"/>
          </w:tcPr>
          <w:p w:rsidR="00BC45E4" w:rsidRPr="00083137" w:rsidRDefault="001A2DC5" w:rsidP="007B7B35">
            <w:pPr>
              <w:rPr>
                <w:rFonts w:cstheme="minorHAnsi"/>
              </w:rPr>
            </w:pPr>
            <w:r>
              <w:rPr>
                <w:rFonts w:cstheme="minorHAnsi"/>
              </w:rPr>
              <w:t>: 480</w:t>
            </w:r>
          </w:p>
        </w:tc>
      </w:tr>
      <w:tr w:rsidR="00CC2F0E" w:rsidRPr="00747A81" w:rsidTr="00083137">
        <w:trPr>
          <w:trHeight w:val="284"/>
        </w:trPr>
        <w:tc>
          <w:tcPr>
            <w:tcW w:w="425" w:type="dxa"/>
          </w:tcPr>
          <w:p w:rsidR="00CC2F0E" w:rsidRPr="00083137" w:rsidRDefault="00BC45E4" w:rsidP="00766F3D">
            <w:pPr>
              <w:jc w:val="right"/>
              <w:rPr>
                <w:rFonts w:cstheme="minorHAnsi"/>
                <w:b/>
              </w:rPr>
            </w:pPr>
            <w:r>
              <w:rPr>
                <w:rFonts w:cstheme="minorHAnsi"/>
                <w:b/>
              </w:rPr>
              <w:t>g</w:t>
            </w:r>
            <w:r w:rsidR="00CC2F0E" w:rsidRPr="00083137">
              <w:rPr>
                <w:rFonts w:cstheme="minorHAnsi"/>
                <w:b/>
              </w:rPr>
              <w:t>)</w:t>
            </w:r>
          </w:p>
        </w:tc>
        <w:tc>
          <w:tcPr>
            <w:tcW w:w="3402" w:type="dxa"/>
          </w:tcPr>
          <w:p w:rsidR="00CC2F0E" w:rsidRPr="00083137" w:rsidRDefault="00CC2F0E" w:rsidP="00766F3D">
            <w:pPr>
              <w:jc w:val="both"/>
              <w:rPr>
                <w:rFonts w:cstheme="minorHAnsi"/>
              </w:rPr>
            </w:pPr>
            <w:r w:rsidRPr="00083137">
              <w:rPr>
                <w:rFonts w:cstheme="minorHAnsi"/>
              </w:rPr>
              <w:t>Personel Mevcudu</w:t>
            </w:r>
          </w:p>
        </w:tc>
        <w:tc>
          <w:tcPr>
            <w:tcW w:w="5954" w:type="dxa"/>
          </w:tcPr>
          <w:p w:rsidR="00CC2F0E" w:rsidRPr="00083137" w:rsidRDefault="001A2DC5" w:rsidP="00766F3D">
            <w:pPr>
              <w:jc w:val="both"/>
              <w:rPr>
                <w:rFonts w:cstheme="minorHAnsi"/>
              </w:rPr>
            </w:pPr>
            <w:r>
              <w:rPr>
                <w:rFonts w:cstheme="minorHAnsi"/>
              </w:rPr>
              <w:t>: 38</w:t>
            </w:r>
          </w:p>
        </w:tc>
      </w:tr>
      <w:tr w:rsidR="0051688D" w:rsidRPr="00747A81" w:rsidTr="00083137">
        <w:trPr>
          <w:trHeight w:val="284"/>
        </w:trPr>
        <w:tc>
          <w:tcPr>
            <w:tcW w:w="425" w:type="dxa"/>
          </w:tcPr>
          <w:p w:rsidR="0051688D" w:rsidRPr="00083137" w:rsidRDefault="00BC45E4" w:rsidP="0093432D">
            <w:pPr>
              <w:spacing w:after="0"/>
              <w:jc w:val="right"/>
              <w:rPr>
                <w:rFonts w:cstheme="minorHAnsi"/>
                <w:b/>
              </w:rPr>
            </w:pPr>
            <w:r>
              <w:rPr>
                <w:rFonts w:cstheme="minorHAnsi"/>
                <w:b/>
              </w:rPr>
              <w:t>ğ</w:t>
            </w:r>
            <w:r w:rsidR="0051688D" w:rsidRPr="00083137">
              <w:rPr>
                <w:rFonts w:cstheme="minorHAnsi"/>
                <w:b/>
              </w:rPr>
              <w:t>)</w:t>
            </w:r>
          </w:p>
          <w:p w:rsidR="0051688D" w:rsidRPr="00083137" w:rsidRDefault="0051688D" w:rsidP="0093432D">
            <w:pPr>
              <w:spacing w:after="0"/>
              <w:jc w:val="right"/>
              <w:rPr>
                <w:rFonts w:cstheme="minorHAnsi"/>
                <w:b/>
              </w:rPr>
            </w:pPr>
          </w:p>
        </w:tc>
        <w:tc>
          <w:tcPr>
            <w:tcW w:w="3402" w:type="dxa"/>
          </w:tcPr>
          <w:p w:rsidR="0051688D" w:rsidRPr="00083137" w:rsidRDefault="0051688D" w:rsidP="0093432D">
            <w:pPr>
              <w:spacing w:after="0"/>
              <w:jc w:val="both"/>
              <w:rPr>
                <w:rFonts w:cstheme="minorHAnsi"/>
              </w:rPr>
            </w:pPr>
            <w:r w:rsidRPr="00083137">
              <w:rPr>
                <w:rFonts w:cstheme="minorHAnsi"/>
              </w:rPr>
              <w:t>Komisyonca Belirlenen</w:t>
            </w:r>
          </w:p>
          <w:p w:rsidR="0051688D" w:rsidRPr="00083137" w:rsidRDefault="0051688D" w:rsidP="0093432D">
            <w:pPr>
              <w:spacing w:after="0"/>
              <w:jc w:val="both"/>
              <w:rPr>
                <w:rFonts w:cstheme="minorHAnsi"/>
              </w:rPr>
            </w:pPr>
            <w:r w:rsidRPr="00083137">
              <w:rPr>
                <w:rFonts w:cstheme="minorHAnsi"/>
              </w:rPr>
              <w:t xml:space="preserve">Muhammen Bedel </w:t>
            </w:r>
          </w:p>
        </w:tc>
        <w:tc>
          <w:tcPr>
            <w:tcW w:w="5954" w:type="dxa"/>
          </w:tcPr>
          <w:p w:rsidR="0051688D" w:rsidRPr="00083137" w:rsidRDefault="0051688D" w:rsidP="0093432D">
            <w:pPr>
              <w:spacing w:after="0" w:line="240" w:lineRule="auto"/>
              <w:jc w:val="both"/>
              <w:rPr>
                <w:rFonts w:cstheme="minorHAnsi"/>
              </w:rPr>
            </w:pPr>
            <w:r w:rsidRPr="00083137">
              <w:rPr>
                <w:rFonts w:cstheme="minorHAnsi"/>
              </w:rPr>
              <w:t xml:space="preserve">Aylık </w:t>
            </w:r>
            <w:r w:rsidR="001A2DC5">
              <w:rPr>
                <w:rFonts w:cstheme="minorHAnsi"/>
              </w:rPr>
              <w:t>15.000,00</w:t>
            </w:r>
            <w:r w:rsidRPr="00083137">
              <w:rPr>
                <w:rFonts w:cstheme="minorHAnsi"/>
              </w:rPr>
              <w:t>TL.</w:t>
            </w:r>
            <w:r w:rsidR="003179F5" w:rsidRPr="00083137">
              <w:rPr>
                <w:rFonts w:cstheme="minorHAnsi"/>
              </w:rPr>
              <w:t>SI</w:t>
            </w:r>
            <w:r w:rsidRPr="00083137">
              <w:rPr>
                <w:rFonts w:cstheme="minorHAnsi"/>
              </w:rPr>
              <w:t xml:space="preserve"> (Aylık </w:t>
            </w:r>
            <w:proofErr w:type="spellStart"/>
            <w:r w:rsidR="001A2DC5">
              <w:rPr>
                <w:rFonts w:cstheme="minorHAnsi"/>
              </w:rPr>
              <w:t>Obbeşbin</w:t>
            </w:r>
            <w:proofErr w:type="spellEnd"/>
            <w:r w:rsidRPr="00083137">
              <w:rPr>
                <w:rFonts w:cstheme="minorHAnsi"/>
              </w:rPr>
              <w:t xml:space="preserve"> TÜRK LİRASI)</w:t>
            </w:r>
          </w:p>
          <w:p w:rsidR="0051688D" w:rsidRPr="00083137" w:rsidRDefault="00D60108" w:rsidP="0093432D">
            <w:pPr>
              <w:spacing w:after="0" w:line="240" w:lineRule="auto"/>
              <w:jc w:val="both"/>
              <w:rPr>
                <w:rFonts w:cstheme="minorHAnsi"/>
              </w:rPr>
            </w:pPr>
            <w:r>
              <w:rPr>
                <w:rFonts w:cstheme="minorHAnsi"/>
              </w:rPr>
              <w:t>Yıllık 15.000,00*8,5=127.500,00-TL</w:t>
            </w:r>
            <w:r w:rsidR="00C57FCD" w:rsidRPr="00083137">
              <w:rPr>
                <w:rFonts w:cstheme="minorHAnsi"/>
              </w:rPr>
              <w:t xml:space="preserve"> </w:t>
            </w:r>
          </w:p>
          <w:p w:rsidR="0051688D" w:rsidRPr="00083137" w:rsidRDefault="0051688D" w:rsidP="00D60108">
            <w:pPr>
              <w:spacing w:after="0" w:line="240" w:lineRule="auto"/>
              <w:jc w:val="both"/>
              <w:rPr>
                <w:rFonts w:cstheme="minorHAnsi"/>
              </w:rPr>
            </w:pPr>
            <w:r w:rsidRPr="00083137">
              <w:rPr>
                <w:rFonts w:cstheme="minorHAnsi"/>
              </w:rPr>
              <w:t xml:space="preserve">(YILLIK </w:t>
            </w:r>
            <w:r w:rsidR="00D60108">
              <w:rPr>
                <w:rFonts w:cstheme="minorHAnsi"/>
              </w:rPr>
              <w:t>YÜZYİRMİYEDİBİNBEŞYÜZ</w:t>
            </w:r>
            <w:r w:rsidRPr="00083137">
              <w:rPr>
                <w:rFonts w:cstheme="minorHAnsi"/>
              </w:rPr>
              <w:t>-</w:t>
            </w:r>
            <w:proofErr w:type="gramStart"/>
            <w:r w:rsidRPr="00083137">
              <w:rPr>
                <w:rFonts w:cstheme="minorHAnsi"/>
              </w:rPr>
              <w:t>TL.</w:t>
            </w:r>
            <w:r w:rsidR="003179F5" w:rsidRPr="00083137">
              <w:rPr>
                <w:rFonts w:cstheme="minorHAnsi"/>
              </w:rPr>
              <w:t>SI</w:t>
            </w:r>
            <w:proofErr w:type="gramEnd"/>
            <w:r w:rsidRPr="00083137">
              <w:rPr>
                <w:rFonts w:cstheme="minorHAnsi"/>
              </w:rPr>
              <w:t>)</w:t>
            </w:r>
          </w:p>
        </w:tc>
      </w:tr>
      <w:tr w:rsidR="0051688D" w:rsidRPr="00747A81" w:rsidTr="00083137">
        <w:trPr>
          <w:trHeight w:val="284"/>
        </w:trPr>
        <w:tc>
          <w:tcPr>
            <w:tcW w:w="425" w:type="dxa"/>
          </w:tcPr>
          <w:p w:rsidR="0051688D" w:rsidRPr="00083137" w:rsidRDefault="0051688D" w:rsidP="00766F3D">
            <w:pPr>
              <w:jc w:val="right"/>
              <w:rPr>
                <w:rFonts w:cstheme="minorHAnsi"/>
                <w:b/>
              </w:rPr>
            </w:pPr>
            <w:r w:rsidRPr="00083137">
              <w:rPr>
                <w:rFonts w:cstheme="minorHAnsi"/>
                <w:b/>
              </w:rPr>
              <w:t>h)</w:t>
            </w:r>
          </w:p>
        </w:tc>
        <w:tc>
          <w:tcPr>
            <w:tcW w:w="3402" w:type="dxa"/>
          </w:tcPr>
          <w:p w:rsidR="0051688D" w:rsidRPr="00083137" w:rsidRDefault="0051688D" w:rsidP="00766F3D">
            <w:pPr>
              <w:jc w:val="both"/>
              <w:rPr>
                <w:rFonts w:cstheme="minorHAnsi"/>
              </w:rPr>
            </w:pPr>
            <w:r w:rsidRPr="00083137">
              <w:rPr>
                <w:rFonts w:cstheme="minorHAnsi"/>
              </w:rPr>
              <w:t xml:space="preserve">Geçici Teminat </w:t>
            </w:r>
          </w:p>
        </w:tc>
        <w:tc>
          <w:tcPr>
            <w:tcW w:w="5954" w:type="dxa"/>
          </w:tcPr>
          <w:p w:rsidR="0051688D" w:rsidRPr="00083137" w:rsidRDefault="005D6D05" w:rsidP="005D6D05">
            <w:pPr>
              <w:jc w:val="both"/>
              <w:rPr>
                <w:rFonts w:cstheme="minorHAnsi"/>
              </w:rPr>
            </w:pPr>
            <w:r>
              <w:rPr>
                <w:rFonts w:eastAsia="Times New Roman" w:cstheme="minorHAnsi"/>
                <w:lang w:eastAsia="tr-TR"/>
              </w:rPr>
              <w:t>3.825</w:t>
            </w:r>
            <w:r w:rsidR="0051688D" w:rsidRPr="00083137">
              <w:rPr>
                <w:rFonts w:eastAsia="Times New Roman" w:cstheme="minorHAnsi"/>
                <w:lang w:eastAsia="tr-TR"/>
              </w:rPr>
              <w:t>,00TL.</w:t>
            </w:r>
            <w:r w:rsidR="003179F5" w:rsidRPr="00083137">
              <w:rPr>
                <w:rFonts w:eastAsia="Times New Roman" w:cstheme="minorHAnsi"/>
                <w:lang w:eastAsia="tr-TR"/>
              </w:rPr>
              <w:t>SI</w:t>
            </w:r>
            <w:r w:rsidR="0051688D" w:rsidRPr="00083137">
              <w:rPr>
                <w:rFonts w:eastAsia="Times New Roman" w:cstheme="minorHAnsi"/>
                <w:lang w:eastAsia="tr-TR"/>
              </w:rPr>
              <w:t xml:space="preserve"> (</w:t>
            </w:r>
            <w:r>
              <w:rPr>
                <w:rFonts w:eastAsia="Times New Roman" w:cstheme="minorHAnsi"/>
                <w:lang w:eastAsia="tr-TR"/>
              </w:rPr>
              <w:t>ÜÇBİNSEKİZYÜZYİRMİBEŞ</w:t>
            </w:r>
            <w:r w:rsidR="0051688D" w:rsidRPr="00083137">
              <w:rPr>
                <w:rFonts w:eastAsia="Times New Roman" w:cstheme="minorHAnsi"/>
                <w:lang w:eastAsia="tr-TR"/>
              </w:rPr>
              <w:t xml:space="preserve"> TÜRKLİRA</w:t>
            </w:r>
            <w:r w:rsidR="003179F5" w:rsidRPr="00083137">
              <w:rPr>
                <w:rFonts w:eastAsia="Times New Roman" w:cstheme="minorHAnsi"/>
                <w:lang w:eastAsia="tr-TR"/>
              </w:rPr>
              <w:t>SI</w:t>
            </w:r>
            <w:r w:rsidR="0051688D" w:rsidRPr="00083137">
              <w:rPr>
                <w:rFonts w:eastAsia="Times New Roman" w:cstheme="minorHAnsi"/>
                <w:lang w:eastAsia="tr-TR"/>
              </w:rPr>
              <w:t xml:space="preserve">) </w:t>
            </w:r>
          </w:p>
        </w:tc>
      </w:tr>
    </w:tbl>
    <w:p w:rsidR="00083137" w:rsidRDefault="00CC2F0E" w:rsidP="00B23AA9">
      <w:pPr>
        <w:tabs>
          <w:tab w:val="left" w:pos="0"/>
        </w:tabs>
        <w:spacing w:after="0" w:line="268" w:lineRule="exact"/>
        <w:jc w:val="both"/>
      </w:pPr>
      <w:r w:rsidRPr="00747A81">
        <w:t xml:space="preserve"> </w:t>
      </w:r>
      <w:r w:rsidR="0051688D">
        <w:tab/>
      </w:r>
    </w:p>
    <w:p w:rsidR="00B23AA9" w:rsidRPr="001547E0" w:rsidRDefault="00083137" w:rsidP="00B23AA9">
      <w:pPr>
        <w:tabs>
          <w:tab w:val="left" w:pos="0"/>
        </w:tabs>
        <w:spacing w:after="0" w:line="268" w:lineRule="exact"/>
        <w:jc w:val="both"/>
        <w:rPr>
          <w:rFonts w:ascii="Times New Roman" w:eastAsia="Times New Roman" w:hAnsi="Times New Roman" w:cs="Times New Roman"/>
          <w:lang w:eastAsia="tr-TR"/>
        </w:rPr>
      </w:pPr>
      <w:r>
        <w:tab/>
      </w:r>
      <w:r w:rsidR="00B23AA9" w:rsidRPr="001547E0">
        <w:rPr>
          <w:rFonts w:ascii="Times New Roman" w:eastAsia="Times New Roman" w:hAnsi="Times New Roman" w:cs="Times New Roman"/>
          <w:b/>
          <w:lang w:eastAsia="tr-TR"/>
        </w:rPr>
        <w:t xml:space="preserve">Madde 4. </w:t>
      </w:r>
      <w:r w:rsidR="00C94342" w:rsidRPr="001547E0">
        <w:rPr>
          <w:rFonts w:ascii="Times New Roman" w:eastAsia="Times New Roman" w:hAnsi="Times New Roman" w:cs="Times New Roman"/>
          <w:lang w:eastAsia="tr-TR"/>
        </w:rPr>
        <w:t>İhaleye iştirak edenler, Millî</w:t>
      </w:r>
      <w:r w:rsidR="00B23AA9" w:rsidRPr="001547E0">
        <w:rPr>
          <w:rFonts w:ascii="Times New Roman" w:eastAsia="Times New Roman" w:hAnsi="Times New Roman" w:cs="Times New Roman"/>
          <w:lang w:eastAsia="tr-TR"/>
        </w:rPr>
        <w:t xml:space="preserve"> Eğitim Bakanlığı Okul Aile Birliği Yönetmeliği Kiralama Sözleşmesindeki genel hükümleri ve kantin kiralama işine ait şartnamedeki genel şartların tüm maddelerini önceden okumuş </w:t>
      </w:r>
      <w:r w:rsidR="0072478E" w:rsidRPr="001547E0">
        <w:rPr>
          <w:rFonts w:ascii="Times New Roman" w:eastAsia="Times New Roman" w:hAnsi="Times New Roman" w:cs="Times New Roman"/>
          <w:lang w:eastAsia="tr-TR"/>
        </w:rPr>
        <w:t>ve aynen kabullenmiş sayılırlar.</w:t>
      </w:r>
      <w:bookmarkStart w:id="0" w:name="_GoBack"/>
      <w:bookmarkEnd w:id="0"/>
    </w:p>
    <w:p w:rsidR="00083137" w:rsidRDefault="00B23AA9" w:rsidP="00B23AA9">
      <w:p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ab/>
      </w:r>
    </w:p>
    <w:p w:rsidR="00A57007" w:rsidRPr="004F5BBF" w:rsidRDefault="00083137" w:rsidP="00B23AA9">
      <w:pPr>
        <w:numPr>
          <w:ilvl w:val="0"/>
          <w:numId w:val="14"/>
        </w:numPr>
        <w:tabs>
          <w:tab w:val="left" w:pos="0"/>
        </w:tabs>
        <w:spacing w:after="0" w:line="268" w:lineRule="exact"/>
        <w:jc w:val="both"/>
        <w:rPr>
          <w:rFonts w:ascii="Times New Roman" w:eastAsia="Times New Roman" w:hAnsi="Times New Roman" w:cs="Times New Roman"/>
          <w:lang w:eastAsia="tr-TR"/>
        </w:rPr>
      </w:pPr>
      <w:r w:rsidRPr="004F5BBF">
        <w:rPr>
          <w:rFonts w:ascii="Times New Roman" w:eastAsia="Times New Roman" w:hAnsi="Times New Roman" w:cs="Times New Roman"/>
          <w:lang w:eastAsia="tr-TR"/>
        </w:rPr>
        <w:tab/>
      </w:r>
      <w:r w:rsidR="00B23AA9" w:rsidRPr="004F5BBF">
        <w:rPr>
          <w:rFonts w:ascii="Times New Roman" w:eastAsia="Times New Roman" w:hAnsi="Times New Roman" w:cs="Times New Roman"/>
          <w:b/>
          <w:lang w:eastAsia="tr-TR"/>
        </w:rPr>
        <w:t xml:space="preserve">Madde 5. </w:t>
      </w:r>
      <w:r w:rsidR="00A57007" w:rsidRPr="004F5BBF">
        <w:rPr>
          <w:rFonts w:ascii="Times New Roman" w:eastAsia="Times New Roman" w:hAnsi="Times New Roman" w:cs="Times New Roman"/>
          <w:lang w:eastAsia="tr-TR"/>
        </w:rPr>
        <w:t xml:space="preserve">-) İhaleye katılmak isteyenler, </w:t>
      </w:r>
      <w:r w:rsidR="0071541F">
        <w:rPr>
          <w:rFonts w:ascii="Times New Roman" w:eastAsia="Times New Roman" w:hAnsi="Times New Roman" w:cs="Times New Roman"/>
          <w:lang w:eastAsia="tr-TR"/>
        </w:rPr>
        <w:t xml:space="preserve">ihale ilgili şartnameyi Ayvacık Çankaya İlkokulu Okul Aile </w:t>
      </w:r>
      <w:proofErr w:type="gramStart"/>
      <w:r w:rsidR="0071541F">
        <w:rPr>
          <w:rFonts w:ascii="Times New Roman" w:eastAsia="Times New Roman" w:hAnsi="Times New Roman" w:cs="Times New Roman"/>
          <w:lang w:eastAsia="tr-TR"/>
        </w:rPr>
        <w:t xml:space="preserve">Birliği </w:t>
      </w:r>
      <w:r w:rsidR="0069063C" w:rsidRPr="004F5BBF">
        <w:rPr>
          <w:rFonts w:ascii="Times New Roman" w:eastAsia="Times New Roman" w:hAnsi="Times New Roman" w:cs="Times New Roman"/>
          <w:lang w:eastAsia="tr-TR"/>
        </w:rPr>
        <w:t xml:space="preserve"> </w:t>
      </w:r>
      <w:r w:rsidR="004F5BBF" w:rsidRPr="004F5BBF">
        <w:rPr>
          <w:rFonts w:ascii="Times New Roman" w:eastAsia="Times New Roman" w:hAnsi="Times New Roman" w:cs="Times New Roman"/>
          <w:lang w:eastAsia="tr-TR"/>
        </w:rPr>
        <w:t>Tahsilat</w:t>
      </w:r>
      <w:proofErr w:type="gramEnd"/>
      <w:r w:rsidR="004F5BBF" w:rsidRPr="004F5BBF">
        <w:rPr>
          <w:rFonts w:ascii="Times New Roman" w:eastAsia="Times New Roman" w:hAnsi="Times New Roman" w:cs="Times New Roman"/>
          <w:lang w:eastAsia="tr-TR"/>
        </w:rPr>
        <w:t xml:space="preserve"> Hesabı </w:t>
      </w:r>
      <w:r w:rsidR="00D738FD">
        <w:rPr>
          <w:rFonts w:ascii="Times New Roman" w:eastAsia="Times New Roman" w:hAnsi="Times New Roman" w:cs="Times New Roman"/>
          <w:b/>
          <w:lang w:eastAsia="tr-TR"/>
        </w:rPr>
        <w:t>TR97 0001 0003 2409 5873 64 5001</w:t>
      </w:r>
      <w:r w:rsidR="004F5BBF" w:rsidRPr="004F5BBF">
        <w:rPr>
          <w:rFonts w:ascii="Times New Roman" w:eastAsia="Times New Roman" w:hAnsi="Times New Roman" w:cs="Times New Roman"/>
          <w:lang w:eastAsia="tr-TR"/>
        </w:rPr>
        <w:t xml:space="preserve"> </w:t>
      </w:r>
      <w:proofErr w:type="spellStart"/>
      <w:r w:rsidR="00A57007" w:rsidRPr="004F5BBF">
        <w:rPr>
          <w:rFonts w:ascii="Times New Roman" w:eastAsia="Times New Roman" w:hAnsi="Times New Roman" w:cs="Times New Roman"/>
          <w:lang w:eastAsia="tr-TR"/>
        </w:rPr>
        <w:t>Nolu</w:t>
      </w:r>
      <w:proofErr w:type="spellEnd"/>
      <w:r w:rsidR="00A57007" w:rsidRPr="004F5BBF">
        <w:rPr>
          <w:rFonts w:ascii="Times New Roman" w:eastAsia="Times New Roman" w:hAnsi="Times New Roman" w:cs="Times New Roman"/>
          <w:lang w:eastAsia="tr-TR"/>
        </w:rPr>
        <w:t xml:space="preserve"> </w:t>
      </w:r>
      <w:r w:rsidR="00D738FD">
        <w:rPr>
          <w:rFonts w:ascii="Times New Roman" w:eastAsia="Times New Roman" w:hAnsi="Times New Roman" w:cs="Times New Roman"/>
          <w:lang w:eastAsia="tr-TR"/>
        </w:rPr>
        <w:t>Ziraat Bankası nezdindeki hesabına 50</w:t>
      </w:r>
      <w:r w:rsidR="00A57007" w:rsidRPr="004F5BBF">
        <w:rPr>
          <w:rFonts w:ascii="Times New Roman" w:eastAsia="Times New Roman" w:hAnsi="Times New Roman" w:cs="Times New Roman"/>
          <w:lang w:eastAsia="tr-TR"/>
        </w:rPr>
        <w:t>0,00TL. (</w:t>
      </w:r>
      <w:r w:rsidR="0080720D">
        <w:rPr>
          <w:rFonts w:ascii="Times New Roman" w:eastAsia="Times New Roman" w:hAnsi="Times New Roman" w:cs="Times New Roman"/>
          <w:lang w:eastAsia="tr-TR"/>
        </w:rPr>
        <w:t>BEŞYÜZ</w:t>
      </w:r>
      <w:r w:rsidR="00A57007" w:rsidRPr="004F5BBF">
        <w:rPr>
          <w:rFonts w:ascii="Times New Roman" w:eastAsia="Times New Roman" w:hAnsi="Times New Roman" w:cs="Times New Roman"/>
          <w:lang w:eastAsia="tr-TR"/>
        </w:rPr>
        <w:t xml:space="preserve"> TL.) yatırdıklarına dair banka </w:t>
      </w:r>
      <w:proofErr w:type="gramStart"/>
      <w:r w:rsidR="00A57007" w:rsidRPr="004F5BBF">
        <w:rPr>
          <w:rFonts w:ascii="Times New Roman" w:eastAsia="Times New Roman" w:hAnsi="Times New Roman" w:cs="Times New Roman"/>
          <w:lang w:eastAsia="tr-TR"/>
        </w:rPr>
        <w:t>dekontunu</w:t>
      </w:r>
      <w:proofErr w:type="gramEnd"/>
      <w:r w:rsidR="00A57007" w:rsidRPr="004F5BBF">
        <w:rPr>
          <w:rFonts w:ascii="Times New Roman" w:eastAsia="Times New Roman" w:hAnsi="Times New Roman" w:cs="Times New Roman"/>
          <w:lang w:eastAsia="tr-TR"/>
        </w:rPr>
        <w:t xml:space="preserve"> ibraz etmek suretiyle şartnameyi</w:t>
      </w:r>
      <w:r w:rsidR="00D738FD">
        <w:rPr>
          <w:rFonts w:ascii="Times New Roman" w:eastAsia="Times New Roman" w:hAnsi="Times New Roman" w:cs="Times New Roman"/>
          <w:lang w:eastAsia="tr-TR"/>
        </w:rPr>
        <w:t xml:space="preserve"> okuldan</w:t>
      </w:r>
      <w:r w:rsidR="00A57007" w:rsidRPr="004F5BBF">
        <w:rPr>
          <w:rFonts w:ascii="Times New Roman" w:eastAsia="Times New Roman" w:hAnsi="Times New Roman" w:cs="Times New Roman"/>
          <w:lang w:eastAsia="tr-TR"/>
        </w:rPr>
        <w:t xml:space="preserve"> temin edebileceklerdir.(Banka dekontunda adı-soyadı, okul ve işin adı yazılacak, şartname bedeli olduğu belirtilecektir.)</w:t>
      </w:r>
    </w:p>
    <w:p w:rsidR="00083137" w:rsidRDefault="00B23AA9" w:rsidP="00B23AA9">
      <w:p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ab/>
      </w:r>
    </w:p>
    <w:p w:rsidR="00B23AA9" w:rsidRPr="001547E0" w:rsidRDefault="00083137" w:rsidP="00B23AA9">
      <w:pPr>
        <w:tabs>
          <w:tab w:val="left" w:pos="0"/>
        </w:tabs>
        <w:spacing w:after="0" w:line="268" w:lineRule="exact"/>
        <w:jc w:val="both"/>
        <w:rPr>
          <w:rFonts w:ascii="Times New Roman" w:eastAsia="Times New Roman" w:hAnsi="Times New Roman" w:cs="Times New Roman"/>
          <w:b/>
          <w:u w:val="single"/>
          <w:lang w:eastAsia="tr-TR"/>
        </w:rPr>
      </w:pPr>
      <w:r>
        <w:rPr>
          <w:rFonts w:ascii="Times New Roman" w:eastAsia="Times New Roman" w:hAnsi="Times New Roman" w:cs="Times New Roman"/>
          <w:lang w:eastAsia="tr-TR"/>
        </w:rPr>
        <w:tab/>
      </w:r>
      <w:r w:rsidR="00B23AA9" w:rsidRPr="001547E0">
        <w:rPr>
          <w:rFonts w:ascii="Times New Roman" w:eastAsia="Times New Roman" w:hAnsi="Times New Roman" w:cs="Times New Roman"/>
          <w:b/>
          <w:lang w:eastAsia="tr-TR"/>
        </w:rPr>
        <w:t xml:space="preserve">Madde 6. </w:t>
      </w:r>
      <w:r w:rsidR="000111E6" w:rsidRPr="001547E0">
        <w:rPr>
          <w:rFonts w:ascii="Times New Roman" w:eastAsia="Times New Roman" w:hAnsi="Times New Roman" w:cs="Times New Roman"/>
          <w:lang w:eastAsia="tr-TR"/>
        </w:rPr>
        <w:t xml:space="preserve">İhaleye katılmak isteyen gerçek kişi katılımcılar </w:t>
      </w:r>
      <w:r w:rsidR="000111E6" w:rsidRPr="001547E0">
        <w:rPr>
          <w:rFonts w:ascii="Times New Roman" w:eastAsia="Times New Roman" w:hAnsi="Times New Roman" w:cs="Times New Roman"/>
          <w:b/>
          <w:lang w:eastAsia="tr-TR"/>
        </w:rPr>
        <w:t>7.</w:t>
      </w:r>
      <w:r w:rsidR="00A07DBE" w:rsidRPr="001547E0">
        <w:rPr>
          <w:rFonts w:ascii="Times New Roman" w:eastAsia="Times New Roman" w:hAnsi="Times New Roman" w:cs="Times New Roman"/>
          <w:b/>
          <w:lang w:eastAsia="tr-TR"/>
        </w:rPr>
        <w:t xml:space="preserve"> </w:t>
      </w:r>
      <w:r w:rsidR="00C94342" w:rsidRPr="001547E0">
        <w:rPr>
          <w:rFonts w:ascii="Times New Roman" w:eastAsia="Times New Roman" w:hAnsi="Times New Roman" w:cs="Times New Roman"/>
          <w:b/>
          <w:lang w:eastAsia="tr-TR"/>
        </w:rPr>
        <w:t>maddenin (b</w:t>
      </w:r>
      <w:r w:rsidR="000111E6" w:rsidRPr="001547E0">
        <w:rPr>
          <w:rFonts w:ascii="Times New Roman" w:eastAsia="Times New Roman" w:hAnsi="Times New Roman" w:cs="Times New Roman"/>
          <w:b/>
          <w:lang w:eastAsia="tr-TR"/>
        </w:rPr>
        <w:t xml:space="preserve">) bendinde yer alan belgeleri </w:t>
      </w:r>
      <w:r w:rsidR="00085F68" w:rsidRPr="001547E0">
        <w:rPr>
          <w:rFonts w:ascii="Times New Roman" w:eastAsia="Times New Roman" w:hAnsi="Times New Roman" w:cs="Times New Roman"/>
          <w:b/>
          <w:lang w:eastAsia="tr-TR"/>
        </w:rPr>
        <w:t xml:space="preserve">hazırlayarak </w:t>
      </w:r>
      <w:r w:rsidR="00FF1C03">
        <w:rPr>
          <w:rFonts w:ascii="Times New Roman" w:eastAsia="Times New Roman" w:hAnsi="Times New Roman" w:cs="Times New Roman"/>
          <w:b/>
          <w:lang w:eastAsia="tr-TR"/>
        </w:rPr>
        <w:t>14/01/2025</w:t>
      </w:r>
      <w:r w:rsidR="00B41651">
        <w:rPr>
          <w:rFonts w:ascii="Times New Roman" w:eastAsia="Times New Roman" w:hAnsi="Times New Roman" w:cs="Times New Roman"/>
          <w:b/>
          <w:lang w:eastAsia="tr-TR"/>
        </w:rPr>
        <w:t xml:space="preserve"> </w:t>
      </w:r>
      <w:proofErr w:type="gramStart"/>
      <w:r w:rsidR="00FF1C03">
        <w:rPr>
          <w:rFonts w:ascii="Times New Roman" w:eastAsia="Times New Roman" w:hAnsi="Times New Roman" w:cs="Times New Roman"/>
          <w:b/>
          <w:lang w:eastAsia="tr-TR"/>
        </w:rPr>
        <w:t>Salı</w:t>
      </w:r>
      <w:r w:rsidR="00632058">
        <w:rPr>
          <w:rFonts w:ascii="Times New Roman" w:eastAsia="Times New Roman" w:hAnsi="Times New Roman" w:cs="Times New Roman"/>
          <w:b/>
          <w:lang w:eastAsia="tr-TR"/>
        </w:rPr>
        <w:t xml:space="preserve"> </w:t>
      </w:r>
      <w:r w:rsidR="00B41651">
        <w:rPr>
          <w:rFonts w:ascii="Times New Roman" w:eastAsia="Times New Roman" w:hAnsi="Times New Roman" w:cs="Times New Roman"/>
          <w:b/>
          <w:lang w:eastAsia="tr-TR"/>
        </w:rPr>
        <w:t xml:space="preserve"> </w:t>
      </w:r>
      <w:r w:rsidR="009148C7" w:rsidRPr="001547E0">
        <w:rPr>
          <w:rFonts w:ascii="Times New Roman" w:eastAsia="Times New Roman" w:hAnsi="Times New Roman" w:cs="Times New Roman"/>
          <w:b/>
          <w:lang w:eastAsia="tr-TR"/>
        </w:rPr>
        <w:t>günü</w:t>
      </w:r>
      <w:proofErr w:type="gramEnd"/>
      <w:r w:rsidR="009148C7" w:rsidRPr="001547E0">
        <w:rPr>
          <w:rFonts w:ascii="Times New Roman" w:eastAsia="Times New Roman" w:hAnsi="Times New Roman" w:cs="Times New Roman"/>
          <w:b/>
          <w:lang w:eastAsia="tr-TR"/>
        </w:rPr>
        <w:t xml:space="preserve"> saat </w:t>
      </w:r>
      <w:r w:rsidR="00DF7168">
        <w:rPr>
          <w:rFonts w:ascii="Times New Roman" w:eastAsia="Times New Roman" w:hAnsi="Times New Roman" w:cs="Times New Roman"/>
          <w:b/>
          <w:lang w:eastAsia="tr-TR"/>
        </w:rPr>
        <w:t>1</w:t>
      </w:r>
      <w:r w:rsidR="00FF1C03">
        <w:rPr>
          <w:rFonts w:ascii="Times New Roman" w:eastAsia="Times New Roman" w:hAnsi="Times New Roman" w:cs="Times New Roman"/>
          <w:b/>
          <w:lang w:eastAsia="tr-TR"/>
        </w:rPr>
        <w:t>1</w:t>
      </w:r>
      <w:r w:rsidR="002175B2">
        <w:rPr>
          <w:rFonts w:ascii="Times New Roman" w:eastAsia="Times New Roman" w:hAnsi="Times New Roman" w:cs="Times New Roman"/>
          <w:b/>
          <w:lang w:eastAsia="tr-TR"/>
        </w:rPr>
        <w:t>.</w:t>
      </w:r>
      <w:r w:rsidR="00FF1C03">
        <w:rPr>
          <w:rFonts w:ascii="Times New Roman" w:eastAsia="Times New Roman" w:hAnsi="Times New Roman" w:cs="Times New Roman"/>
          <w:b/>
          <w:lang w:eastAsia="tr-TR"/>
        </w:rPr>
        <w:t>0</w:t>
      </w:r>
      <w:r w:rsidR="002175B2">
        <w:rPr>
          <w:rFonts w:ascii="Times New Roman" w:eastAsia="Times New Roman" w:hAnsi="Times New Roman" w:cs="Times New Roman"/>
          <w:b/>
          <w:lang w:eastAsia="tr-TR"/>
        </w:rPr>
        <w:t>0</w:t>
      </w:r>
      <w:r w:rsidR="00A50F66" w:rsidRPr="001547E0">
        <w:rPr>
          <w:rFonts w:ascii="Times New Roman" w:eastAsia="Times New Roman" w:hAnsi="Times New Roman" w:cs="Times New Roman"/>
          <w:b/>
          <w:lang w:eastAsia="tr-TR"/>
        </w:rPr>
        <w:t>’a</w:t>
      </w:r>
      <w:r w:rsidR="001A6307" w:rsidRPr="001547E0">
        <w:rPr>
          <w:rFonts w:ascii="Times New Roman" w:eastAsia="Times New Roman" w:hAnsi="Times New Roman" w:cs="Times New Roman"/>
          <w:b/>
          <w:lang w:eastAsia="tr-TR"/>
        </w:rPr>
        <w:t xml:space="preserve"> </w:t>
      </w:r>
      <w:r w:rsidR="00810160" w:rsidRPr="001547E0">
        <w:rPr>
          <w:rFonts w:ascii="Times New Roman" w:eastAsia="Times New Roman" w:hAnsi="Times New Roman" w:cs="Times New Roman"/>
          <w:b/>
          <w:lang w:eastAsia="tr-TR"/>
        </w:rPr>
        <w:t>kadar</w:t>
      </w:r>
      <w:r w:rsidR="00BF28F2" w:rsidRPr="001547E0">
        <w:rPr>
          <w:rFonts w:ascii="Times New Roman" w:eastAsia="Times New Roman" w:hAnsi="Times New Roman" w:cs="Times New Roman"/>
          <w:b/>
          <w:lang w:eastAsia="tr-TR"/>
        </w:rPr>
        <w:t xml:space="preserve"> istenen belgelerin </w:t>
      </w:r>
      <w:r w:rsidR="00C94342" w:rsidRPr="001547E0">
        <w:rPr>
          <w:rFonts w:ascii="Times New Roman" w:eastAsia="Times New Roman" w:hAnsi="Times New Roman" w:cs="Times New Roman"/>
          <w:b/>
          <w:lang w:eastAsia="tr-TR"/>
        </w:rPr>
        <w:t>asıllarını</w:t>
      </w:r>
      <w:r w:rsidR="00DB52FE" w:rsidRPr="001547E0">
        <w:rPr>
          <w:rFonts w:ascii="Times New Roman" w:eastAsia="Times New Roman" w:hAnsi="Times New Roman" w:cs="Times New Roman"/>
          <w:b/>
          <w:lang w:eastAsia="tr-TR"/>
        </w:rPr>
        <w:t xml:space="preserve"> </w:t>
      </w:r>
      <w:r w:rsidR="00810160" w:rsidRPr="001547E0">
        <w:rPr>
          <w:rFonts w:ascii="Times New Roman" w:eastAsia="Times New Roman" w:hAnsi="Times New Roman" w:cs="Times New Roman"/>
          <w:b/>
          <w:lang w:eastAsia="tr-TR"/>
        </w:rPr>
        <w:t>İhale</w:t>
      </w:r>
      <w:r w:rsidR="00B23AA9" w:rsidRPr="001547E0">
        <w:rPr>
          <w:rFonts w:ascii="Times New Roman" w:eastAsia="Times New Roman" w:hAnsi="Times New Roman" w:cs="Times New Roman"/>
          <w:b/>
          <w:lang w:eastAsia="tr-TR"/>
        </w:rPr>
        <w:t xml:space="preserve"> Komisyon</w:t>
      </w:r>
      <w:r w:rsidR="002175B2">
        <w:rPr>
          <w:rFonts w:ascii="Times New Roman" w:eastAsia="Times New Roman" w:hAnsi="Times New Roman" w:cs="Times New Roman"/>
          <w:b/>
          <w:lang w:eastAsia="tr-TR"/>
        </w:rPr>
        <w:t>una</w:t>
      </w:r>
      <w:r w:rsidR="00B23AA9" w:rsidRPr="001547E0">
        <w:rPr>
          <w:rFonts w:ascii="Times New Roman" w:eastAsia="Times New Roman" w:hAnsi="Times New Roman" w:cs="Times New Roman"/>
          <w:b/>
          <w:lang w:eastAsia="tr-TR"/>
        </w:rPr>
        <w:t xml:space="preserve"> </w:t>
      </w:r>
      <w:r w:rsidR="00810160" w:rsidRPr="001547E0">
        <w:rPr>
          <w:rFonts w:ascii="Times New Roman" w:eastAsia="Times New Roman" w:hAnsi="Times New Roman" w:cs="Times New Roman"/>
          <w:b/>
          <w:lang w:eastAsia="tr-TR"/>
        </w:rPr>
        <w:t>elden teslim</w:t>
      </w:r>
      <w:r w:rsidR="00BF28F2" w:rsidRPr="001547E0">
        <w:rPr>
          <w:rFonts w:ascii="Times New Roman" w:eastAsia="Times New Roman" w:hAnsi="Times New Roman" w:cs="Times New Roman"/>
          <w:b/>
          <w:lang w:eastAsia="tr-TR"/>
        </w:rPr>
        <w:t xml:space="preserve"> edecektir.</w:t>
      </w:r>
      <w:r w:rsidR="00CC2220" w:rsidRPr="001547E0">
        <w:rPr>
          <w:rFonts w:ascii="Times New Roman" w:eastAsia="Times New Roman" w:hAnsi="Times New Roman" w:cs="Times New Roman"/>
          <w:b/>
          <w:lang w:eastAsia="tr-TR"/>
        </w:rPr>
        <w:t xml:space="preserve"> </w:t>
      </w:r>
      <w:r w:rsidR="00B23AA9" w:rsidRPr="001547E0">
        <w:rPr>
          <w:rFonts w:ascii="Times New Roman" w:eastAsia="Times New Roman" w:hAnsi="Times New Roman" w:cs="Times New Roman"/>
          <w:b/>
          <w:lang w:eastAsia="tr-TR"/>
        </w:rPr>
        <w:t>İştirakçilere</w:t>
      </w:r>
      <w:r w:rsidR="00FC772C" w:rsidRPr="001547E0">
        <w:rPr>
          <w:rFonts w:ascii="Times New Roman" w:eastAsia="Times New Roman" w:hAnsi="Times New Roman" w:cs="Times New Roman"/>
          <w:b/>
          <w:lang w:eastAsia="tr-TR"/>
        </w:rPr>
        <w:t xml:space="preserve"> </w:t>
      </w:r>
      <w:r w:rsidR="00B23AA9" w:rsidRPr="001547E0">
        <w:rPr>
          <w:rFonts w:ascii="Times New Roman" w:eastAsia="Times New Roman" w:hAnsi="Times New Roman" w:cs="Times New Roman"/>
          <w:b/>
          <w:lang w:eastAsia="tr-TR"/>
        </w:rPr>
        <w:t>evrak teslim alındı belgesi verilecektir.</w:t>
      </w:r>
      <w:r w:rsidR="00B23AA9" w:rsidRPr="001547E0">
        <w:rPr>
          <w:rFonts w:ascii="Times New Roman" w:eastAsia="Times New Roman" w:hAnsi="Times New Roman" w:cs="Times New Roman"/>
          <w:b/>
          <w:u w:val="single"/>
          <w:lang w:eastAsia="tr-TR"/>
        </w:rPr>
        <w:t xml:space="preserve"> </w:t>
      </w:r>
    </w:p>
    <w:p w:rsidR="00A57007" w:rsidRDefault="00B23AA9" w:rsidP="00B23AA9">
      <w:pPr>
        <w:tabs>
          <w:tab w:val="left" w:pos="0"/>
        </w:tabs>
        <w:spacing w:after="0" w:line="268" w:lineRule="exact"/>
        <w:jc w:val="both"/>
        <w:rPr>
          <w:rFonts w:ascii="Times New Roman" w:eastAsia="Times New Roman" w:hAnsi="Times New Roman" w:cs="Times New Roman"/>
          <w:b/>
          <w:lang w:eastAsia="tr-TR"/>
        </w:rPr>
      </w:pPr>
      <w:r w:rsidRPr="001547E0">
        <w:rPr>
          <w:rFonts w:ascii="Times New Roman" w:eastAsia="Times New Roman" w:hAnsi="Times New Roman" w:cs="Times New Roman"/>
          <w:lang w:eastAsia="tr-TR"/>
        </w:rPr>
        <w:tab/>
      </w:r>
    </w:p>
    <w:p w:rsidR="00083137" w:rsidRDefault="00083137" w:rsidP="00B23AA9">
      <w:pPr>
        <w:tabs>
          <w:tab w:val="left" w:pos="0"/>
        </w:tabs>
        <w:spacing w:after="0" w:line="268" w:lineRule="exact"/>
        <w:jc w:val="both"/>
        <w:rPr>
          <w:rFonts w:ascii="Times New Roman" w:eastAsia="Times New Roman" w:hAnsi="Times New Roman" w:cs="Times New Roman"/>
          <w:b/>
          <w:lang w:eastAsia="tr-TR"/>
        </w:rPr>
      </w:pPr>
    </w:p>
    <w:p w:rsidR="00272B78" w:rsidRDefault="00272B78" w:rsidP="00B23AA9">
      <w:pPr>
        <w:tabs>
          <w:tab w:val="left" w:pos="0"/>
        </w:tabs>
        <w:spacing w:after="0" w:line="268" w:lineRule="exact"/>
        <w:jc w:val="both"/>
        <w:rPr>
          <w:rFonts w:ascii="Times New Roman" w:eastAsia="Times New Roman" w:hAnsi="Times New Roman" w:cs="Times New Roman"/>
          <w:b/>
          <w:lang w:eastAsia="tr-TR"/>
        </w:rPr>
      </w:pPr>
    </w:p>
    <w:p w:rsidR="00272B78" w:rsidRDefault="00272B78" w:rsidP="00B23AA9">
      <w:pPr>
        <w:tabs>
          <w:tab w:val="left" w:pos="0"/>
        </w:tabs>
        <w:spacing w:after="0" w:line="268" w:lineRule="exact"/>
        <w:jc w:val="both"/>
        <w:rPr>
          <w:rFonts w:ascii="Times New Roman" w:eastAsia="Times New Roman" w:hAnsi="Times New Roman" w:cs="Times New Roman"/>
          <w:b/>
          <w:lang w:eastAsia="tr-TR"/>
        </w:rPr>
      </w:pPr>
    </w:p>
    <w:p w:rsidR="00272B78" w:rsidRDefault="00272B78" w:rsidP="00B23AA9">
      <w:pPr>
        <w:tabs>
          <w:tab w:val="left" w:pos="0"/>
        </w:tabs>
        <w:spacing w:after="0" w:line="268" w:lineRule="exact"/>
        <w:jc w:val="both"/>
        <w:rPr>
          <w:rFonts w:ascii="Times New Roman" w:eastAsia="Times New Roman" w:hAnsi="Times New Roman" w:cs="Times New Roman"/>
          <w:b/>
          <w:lang w:eastAsia="tr-TR"/>
        </w:rPr>
      </w:pPr>
    </w:p>
    <w:p w:rsidR="00083137" w:rsidRDefault="00083137" w:rsidP="00B23AA9">
      <w:pPr>
        <w:tabs>
          <w:tab w:val="left" w:pos="0"/>
        </w:tabs>
        <w:spacing w:after="0" w:line="268" w:lineRule="exact"/>
        <w:jc w:val="both"/>
        <w:rPr>
          <w:rFonts w:ascii="Times New Roman" w:eastAsia="Times New Roman" w:hAnsi="Times New Roman" w:cs="Times New Roman"/>
          <w:b/>
          <w:lang w:eastAsia="tr-TR"/>
        </w:rPr>
      </w:pPr>
    </w:p>
    <w:p w:rsidR="00083137" w:rsidRDefault="00083137" w:rsidP="00B23AA9">
      <w:pPr>
        <w:tabs>
          <w:tab w:val="left" w:pos="0"/>
        </w:tabs>
        <w:spacing w:after="0" w:line="268" w:lineRule="exact"/>
        <w:jc w:val="both"/>
        <w:rPr>
          <w:rFonts w:ascii="Times New Roman" w:eastAsia="Times New Roman" w:hAnsi="Times New Roman" w:cs="Times New Roman"/>
          <w:b/>
          <w:lang w:eastAsia="tr-TR"/>
        </w:rPr>
      </w:pPr>
    </w:p>
    <w:p w:rsidR="0093432D" w:rsidRDefault="0093432D" w:rsidP="0093432D">
      <w:pPr>
        <w:tabs>
          <w:tab w:val="left" w:pos="0"/>
        </w:tabs>
        <w:spacing w:after="0" w:line="268" w:lineRule="exact"/>
        <w:ind w:left="426"/>
        <w:jc w:val="both"/>
        <w:rPr>
          <w:rFonts w:ascii="Times New Roman" w:eastAsia="Times New Roman" w:hAnsi="Times New Roman" w:cs="Times New Roman"/>
          <w:b/>
          <w:lang w:eastAsia="tr-TR"/>
        </w:rPr>
      </w:pPr>
    </w:p>
    <w:p w:rsidR="0093432D" w:rsidRPr="0093432D" w:rsidRDefault="0093432D" w:rsidP="0093432D">
      <w:pPr>
        <w:tabs>
          <w:tab w:val="left" w:pos="0"/>
        </w:tabs>
        <w:spacing w:after="0" w:line="268" w:lineRule="exact"/>
        <w:ind w:left="426"/>
        <w:jc w:val="both"/>
        <w:rPr>
          <w:rFonts w:ascii="Times New Roman" w:eastAsia="Times New Roman" w:hAnsi="Times New Roman" w:cs="Times New Roman"/>
          <w:b/>
          <w:lang w:eastAsia="tr-TR"/>
        </w:rPr>
      </w:pPr>
    </w:p>
    <w:p w:rsidR="00B23AA9" w:rsidRPr="00083137" w:rsidRDefault="00B23AA9" w:rsidP="00083137">
      <w:pPr>
        <w:pStyle w:val="ListeParagraf"/>
        <w:numPr>
          <w:ilvl w:val="0"/>
          <w:numId w:val="13"/>
        </w:numPr>
        <w:tabs>
          <w:tab w:val="left" w:pos="0"/>
        </w:tabs>
        <w:spacing w:after="0" w:line="268" w:lineRule="exact"/>
        <w:jc w:val="both"/>
        <w:rPr>
          <w:rFonts w:ascii="Times New Roman" w:eastAsia="Times New Roman" w:hAnsi="Times New Roman" w:cs="Times New Roman"/>
          <w:b/>
          <w:lang w:eastAsia="tr-TR"/>
        </w:rPr>
      </w:pPr>
      <w:r w:rsidRPr="00083137">
        <w:rPr>
          <w:rFonts w:ascii="Times New Roman" w:eastAsia="Times New Roman" w:hAnsi="Times New Roman" w:cs="Times New Roman"/>
          <w:b/>
          <w:lang w:eastAsia="tr-TR"/>
        </w:rPr>
        <w:t>İHALEYE KATILACAK KİŞİLERDE ARANACAK ŞARTLAR:</w:t>
      </w:r>
    </w:p>
    <w:p w:rsidR="004F7E46" w:rsidRPr="0051688D" w:rsidRDefault="004F7E46" w:rsidP="00B23AA9">
      <w:pPr>
        <w:tabs>
          <w:tab w:val="left" w:pos="0"/>
        </w:tabs>
        <w:spacing w:after="0" w:line="268" w:lineRule="exact"/>
        <w:jc w:val="both"/>
        <w:rPr>
          <w:rFonts w:ascii="Times New Roman" w:eastAsia="Times New Roman" w:hAnsi="Times New Roman" w:cs="Times New Roman"/>
          <w:b/>
          <w:lang w:eastAsia="tr-TR"/>
        </w:rPr>
      </w:pPr>
    </w:p>
    <w:p w:rsidR="0072478E" w:rsidRPr="0051688D" w:rsidRDefault="00B23AA9" w:rsidP="0072478E">
      <w:pPr>
        <w:numPr>
          <w:ilvl w:val="0"/>
          <w:numId w:val="1"/>
        </w:numPr>
        <w:tabs>
          <w:tab w:val="left" w:pos="0"/>
        </w:tabs>
        <w:spacing w:after="0" w:line="268" w:lineRule="exact"/>
        <w:jc w:val="both"/>
        <w:rPr>
          <w:rFonts w:ascii="Times New Roman" w:eastAsia="Times New Roman" w:hAnsi="Times New Roman" w:cs="Times New Roman"/>
          <w:lang w:eastAsia="tr-TR"/>
        </w:rPr>
      </w:pPr>
      <w:r w:rsidRPr="0051688D">
        <w:rPr>
          <w:rFonts w:ascii="Times New Roman" w:eastAsia="Times New Roman" w:hAnsi="Times New Roman" w:cs="Times New Roman"/>
          <w:lang w:eastAsia="tr-TR"/>
        </w:rPr>
        <w:t>T.C. vatandaşı olmak.</w:t>
      </w:r>
    </w:p>
    <w:p w:rsidR="00B23AA9" w:rsidRPr="0051688D" w:rsidRDefault="00B23AA9" w:rsidP="00B23AA9">
      <w:pPr>
        <w:numPr>
          <w:ilvl w:val="0"/>
          <w:numId w:val="1"/>
        </w:numPr>
        <w:tabs>
          <w:tab w:val="left" w:pos="0"/>
        </w:tabs>
        <w:spacing w:after="0" w:line="268" w:lineRule="exact"/>
        <w:jc w:val="both"/>
        <w:rPr>
          <w:rFonts w:ascii="Times New Roman" w:eastAsia="Times New Roman" w:hAnsi="Times New Roman" w:cs="Times New Roman"/>
          <w:lang w:eastAsia="tr-TR"/>
        </w:rPr>
      </w:pPr>
      <w:r w:rsidRPr="0051688D">
        <w:rPr>
          <w:rFonts w:ascii="Times New Roman" w:eastAsia="Times New Roman" w:hAnsi="Times New Roman" w:cs="Times New Roman"/>
          <w:lang w:eastAsia="tr-TR"/>
        </w:rPr>
        <w:t>MEB Okul Ai</w:t>
      </w:r>
      <w:r w:rsidR="00C418DC" w:rsidRPr="0051688D">
        <w:rPr>
          <w:rFonts w:ascii="Times New Roman" w:eastAsia="Times New Roman" w:hAnsi="Times New Roman" w:cs="Times New Roman"/>
          <w:lang w:eastAsia="tr-TR"/>
        </w:rPr>
        <w:t>le Birliği Yönetmeliğinin 20/11 inci maddesine göre</w:t>
      </w:r>
      <w:r w:rsidR="00BB74DE" w:rsidRPr="0051688D">
        <w:rPr>
          <w:rFonts w:ascii="Times New Roman" w:eastAsia="Times New Roman" w:hAnsi="Times New Roman" w:cs="Times New Roman"/>
          <w:lang w:eastAsia="tr-TR"/>
        </w:rPr>
        <w:t>,</w:t>
      </w:r>
      <w:r w:rsidR="00C418DC" w:rsidRPr="0051688D">
        <w:rPr>
          <w:rFonts w:ascii="Times New Roman" w:eastAsia="Times New Roman" w:hAnsi="Times New Roman" w:cs="Times New Roman"/>
          <w:lang w:eastAsia="tr-TR"/>
        </w:rPr>
        <w:t xml:space="preserve"> </w:t>
      </w:r>
      <w:r w:rsidR="001E0C7C" w:rsidRPr="0051688D">
        <w:rPr>
          <w:rFonts w:ascii="Times New Roman" w:eastAsia="Times New Roman" w:hAnsi="Times New Roman" w:cs="Times New Roman"/>
          <w:lang w:eastAsia="tr-TR"/>
        </w:rPr>
        <w:t>12</w:t>
      </w:r>
      <w:r w:rsidR="00837625" w:rsidRPr="0051688D">
        <w:rPr>
          <w:rFonts w:ascii="Times New Roman" w:eastAsia="Times New Roman" w:hAnsi="Times New Roman" w:cs="Times New Roman"/>
          <w:lang w:eastAsia="tr-TR"/>
        </w:rPr>
        <w:t>/</w:t>
      </w:r>
      <w:r w:rsidR="001E0C7C" w:rsidRPr="0051688D">
        <w:rPr>
          <w:rFonts w:ascii="Times New Roman" w:eastAsia="Times New Roman" w:hAnsi="Times New Roman" w:cs="Times New Roman"/>
          <w:lang w:eastAsia="tr-TR"/>
        </w:rPr>
        <w:t>5</w:t>
      </w:r>
      <w:r w:rsidR="00C418DC" w:rsidRPr="0051688D">
        <w:rPr>
          <w:rFonts w:ascii="Times New Roman" w:eastAsia="Times New Roman" w:hAnsi="Times New Roman" w:cs="Times New Roman"/>
          <w:lang w:eastAsia="tr-TR"/>
        </w:rPr>
        <w:t xml:space="preserve"> inci </w:t>
      </w:r>
      <w:proofErr w:type="gramStart"/>
      <w:r w:rsidR="00C418DC" w:rsidRPr="0051688D">
        <w:rPr>
          <w:rFonts w:ascii="Times New Roman" w:eastAsia="Times New Roman" w:hAnsi="Times New Roman" w:cs="Times New Roman"/>
          <w:lang w:eastAsia="tr-TR"/>
        </w:rPr>
        <w:t xml:space="preserve">maddesinde </w:t>
      </w:r>
      <w:r w:rsidRPr="0051688D">
        <w:rPr>
          <w:rFonts w:ascii="Times New Roman" w:eastAsia="Times New Roman" w:hAnsi="Times New Roman" w:cs="Times New Roman"/>
          <w:lang w:eastAsia="tr-TR"/>
        </w:rPr>
        <w:t xml:space="preserve"> sayılan</w:t>
      </w:r>
      <w:proofErr w:type="gramEnd"/>
      <w:r w:rsidRPr="0051688D">
        <w:rPr>
          <w:rFonts w:ascii="Times New Roman" w:eastAsia="Times New Roman" w:hAnsi="Times New Roman" w:cs="Times New Roman"/>
          <w:lang w:eastAsia="tr-TR"/>
        </w:rPr>
        <w:t xml:space="preserve"> </w:t>
      </w:r>
      <w:r w:rsidR="007E538C" w:rsidRPr="0051688D">
        <w:rPr>
          <w:rFonts w:ascii="Times New Roman" w:eastAsia="Times New Roman" w:hAnsi="Times New Roman" w:cs="Times New Roman"/>
          <w:lang w:eastAsia="tr-TR"/>
        </w:rPr>
        <w:t>suçları işledikleri</w:t>
      </w:r>
      <w:r w:rsidR="003F1BC7" w:rsidRPr="0051688D">
        <w:rPr>
          <w:rFonts w:ascii="Times New Roman" w:eastAsia="Times New Roman" w:hAnsi="Times New Roman" w:cs="Times New Roman"/>
          <w:lang w:eastAsia="tr-TR"/>
        </w:rPr>
        <w:t xml:space="preserve"> </w:t>
      </w:r>
      <w:r w:rsidR="007E538C" w:rsidRPr="0051688D">
        <w:rPr>
          <w:rFonts w:ascii="Times New Roman" w:eastAsia="Times New Roman" w:hAnsi="Times New Roman" w:cs="Times New Roman"/>
          <w:lang w:eastAsia="tr-TR"/>
        </w:rPr>
        <w:t xml:space="preserve">yargı kararı ile </w:t>
      </w:r>
      <w:r w:rsidR="00083137">
        <w:rPr>
          <w:rFonts w:ascii="Times New Roman" w:eastAsia="Times New Roman" w:hAnsi="Times New Roman" w:cs="Times New Roman"/>
          <w:lang w:eastAsia="tr-TR"/>
        </w:rPr>
        <w:t>yüz kızartıcı bir suçtan hüküm giymemiş</w:t>
      </w:r>
      <w:r w:rsidR="00D20444" w:rsidRPr="0051688D">
        <w:rPr>
          <w:rFonts w:ascii="Times New Roman" w:eastAsia="Times New Roman" w:hAnsi="Times New Roman" w:cs="Times New Roman"/>
          <w:lang w:eastAsia="tr-TR"/>
        </w:rPr>
        <w:t xml:space="preserve"> olmak.</w:t>
      </w:r>
    </w:p>
    <w:p w:rsidR="00B23AA9" w:rsidRPr="00083137" w:rsidRDefault="00B23AA9" w:rsidP="00B47488">
      <w:pPr>
        <w:numPr>
          <w:ilvl w:val="0"/>
          <w:numId w:val="1"/>
        </w:numPr>
        <w:tabs>
          <w:tab w:val="left" w:pos="0"/>
        </w:tabs>
        <w:spacing w:after="0" w:line="268" w:lineRule="exact"/>
        <w:jc w:val="both"/>
        <w:rPr>
          <w:rFonts w:ascii="Times New Roman" w:eastAsia="Times New Roman" w:hAnsi="Times New Roman" w:cs="Times New Roman"/>
          <w:lang w:eastAsia="tr-TR"/>
        </w:rPr>
      </w:pPr>
      <w:r w:rsidRPr="0051688D">
        <w:rPr>
          <w:rFonts w:ascii="Times New Roman" w:eastAsia="Times New Roman" w:hAnsi="Times New Roman" w:cs="Times New Roman"/>
          <w:lang w:eastAsia="tr-TR"/>
        </w:rPr>
        <w:t xml:space="preserve">Adına kayıtlı başka bir kantin işletmesi </w:t>
      </w:r>
      <w:r w:rsidR="00810160" w:rsidRPr="0051688D">
        <w:rPr>
          <w:rFonts w:ascii="Times New Roman" w:eastAsia="Times New Roman" w:hAnsi="Times New Roman" w:cs="Times New Roman"/>
          <w:lang w:eastAsia="tr-TR"/>
        </w:rPr>
        <w:t>olmadığı ve</w:t>
      </w:r>
      <w:r w:rsidRPr="0051688D">
        <w:rPr>
          <w:rFonts w:ascii="Times New Roman" w:eastAsia="Times New Roman" w:hAnsi="Times New Roman" w:cs="Times New Roman"/>
          <w:lang w:eastAsia="tr-TR"/>
        </w:rPr>
        <w:t xml:space="preserve"> ihalelere katılma yasağı bu</w:t>
      </w:r>
      <w:r w:rsidR="003B3B28" w:rsidRPr="0051688D">
        <w:rPr>
          <w:rFonts w:ascii="Times New Roman" w:eastAsia="Times New Roman" w:hAnsi="Times New Roman" w:cs="Times New Roman"/>
          <w:lang w:eastAsia="tr-TR"/>
        </w:rPr>
        <w:t>lunmadığına dair belge sunmak</w:t>
      </w:r>
      <w:r w:rsidR="00636363" w:rsidRPr="0051688D">
        <w:rPr>
          <w:rFonts w:ascii="Times New Roman" w:eastAsia="Times New Roman" w:hAnsi="Times New Roman" w:cs="Times New Roman"/>
          <w:lang w:eastAsia="tr-TR"/>
        </w:rPr>
        <w:t>.</w:t>
      </w:r>
      <w:proofErr w:type="gramStart"/>
      <w:r w:rsidR="00636363" w:rsidRPr="0051688D">
        <w:rPr>
          <w:rFonts w:ascii="Times New Roman" w:eastAsia="Times New Roman" w:hAnsi="Times New Roman" w:cs="Times New Roman"/>
          <w:b/>
          <w:lang w:eastAsia="tr-TR"/>
        </w:rPr>
        <w:t>(</w:t>
      </w:r>
      <w:proofErr w:type="gramEnd"/>
      <w:r w:rsidR="00636363" w:rsidRPr="0051688D">
        <w:rPr>
          <w:rFonts w:ascii="Times New Roman" w:eastAsia="Times New Roman" w:hAnsi="Times New Roman" w:cs="Times New Roman"/>
          <w:b/>
          <w:lang w:eastAsia="tr-TR"/>
        </w:rPr>
        <w:t xml:space="preserve">Ayvacık Esnaf ve </w:t>
      </w:r>
      <w:r w:rsidR="002F375C" w:rsidRPr="0051688D">
        <w:rPr>
          <w:rFonts w:ascii="Times New Roman" w:eastAsia="Times New Roman" w:hAnsi="Times New Roman" w:cs="Times New Roman"/>
          <w:b/>
          <w:lang w:eastAsia="tr-TR"/>
        </w:rPr>
        <w:t>Sanatkârlar</w:t>
      </w:r>
      <w:r w:rsidR="00636363" w:rsidRPr="0051688D">
        <w:rPr>
          <w:rFonts w:ascii="Times New Roman" w:eastAsia="Times New Roman" w:hAnsi="Times New Roman" w:cs="Times New Roman"/>
          <w:b/>
          <w:lang w:eastAsia="tr-TR"/>
        </w:rPr>
        <w:t xml:space="preserve"> Odası Başkanlığından alınacaktır. )</w:t>
      </w:r>
    </w:p>
    <w:p w:rsidR="00083137" w:rsidRPr="00083137" w:rsidRDefault="00083137" w:rsidP="00B47488">
      <w:pPr>
        <w:numPr>
          <w:ilvl w:val="0"/>
          <w:numId w:val="1"/>
        </w:numPr>
        <w:tabs>
          <w:tab w:val="left" w:pos="0"/>
        </w:tabs>
        <w:spacing w:after="0" w:line="268" w:lineRule="exact"/>
        <w:jc w:val="both"/>
        <w:rPr>
          <w:rFonts w:ascii="Times New Roman" w:eastAsia="Times New Roman" w:hAnsi="Times New Roman" w:cs="Times New Roman"/>
          <w:lang w:eastAsia="tr-TR"/>
        </w:rPr>
      </w:pPr>
      <w:r w:rsidRPr="00083137">
        <w:rPr>
          <w:rFonts w:ascii="Times New Roman" w:eastAsia="Times New Roman" w:hAnsi="Times New Roman" w:cs="Times New Roman"/>
          <w:lang w:eastAsia="tr-TR"/>
        </w:rPr>
        <w:t>İhaleye</w:t>
      </w:r>
      <w:r>
        <w:rPr>
          <w:rFonts w:ascii="Times New Roman" w:eastAsia="Times New Roman" w:hAnsi="Times New Roman" w:cs="Times New Roman"/>
          <w:lang w:eastAsia="tr-TR"/>
        </w:rPr>
        <w:t xml:space="preserve"> gerçek kişiler katılacaklardır. (</w:t>
      </w:r>
      <w:proofErr w:type="gramStart"/>
      <w:r>
        <w:rPr>
          <w:rFonts w:ascii="Times New Roman" w:eastAsia="Times New Roman" w:hAnsi="Times New Roman" w:cs="Times New Roman"/>
          <w:lang w:eastAsia="tr-TR"/>
        </w:rPr>
        <w:t>Vekaleten</w:t>
      </w:r>
      <w:proofErr w:type="gramEnd"/>
      <w:r>
        <w:rPr>
          <w:rFonts w:ascii="Times New Roman" w:eastAsia="Times New Roman" w:hAnsi="Times New Roman" w:cs="Times New Roman"/>
          <w:lang w:eastAsia="tr-TR"/>
        </w:rPr>
        <w:t xml:space="preserve"> ihaleye katılma kabul edilmeyecektir.)</w:t>
      </w:r>
    </w:p>
    <w:p w:rsidR="00934708" w:rsidRPr="00083137" w:rsidRDefault="00934708" w:rsidP="00934708">
      <w:pPr>
        <w:pStyle w:val="ListeParagraf"/>
        <w:numPr>
          <w:ilvl w:val="0"/>
          <w:numId w:val="1"/>
        </w:numPr>
        <w:jc w:val="both"/>
        <w:rPr>
          <w:rFonts w:ascii="Times New Roman" w:eastAsia="Times New Roman" w:hAnsi="Times New Roman" w:cs="Times New Roman"/>
          <w:lang w:eastAsia="tr-TR"/>
        </w:rPr>
      </w:pPr>
      <w:r w:rsidRPr="00083137">
        <w:rPr>
          <w:rFonts w:ascii="Times New Roman" w:eastAsia="Times New Roman" w:hAnsi="Times New Roman" w:cs="Times New Roman"/>
          <w:lang w:eastAsia="tr-TR"/>
        </w:rPr>
        <w:t>Şirket, Dernek, Vakıf ve Birlikler ihaleye katılamaz</w:t>
      </w:r>
      <w:r w:rsidR="00083137" w:rsidRPr="00083137">
        <w:rPr>
          <w:rFonts w:ascii="Times New Roman" w:eastAsia="Times New Roman" w:hAnsi="Times New Roman" w:cs="Times New Roman"/>
          <w:lang w:eastAsia="tr-TR"/>
        </w:rPr>
        <w:t xml:space="preserve"> </w:t>
      </w:r>
    </w:p>
    <w:p w:rsidR="0072478E" w:rsidRPr="0051688D" w:rsidRDefault="00B9275B" w:rsidP="0072478E">
      <w:pPr>
        <w:pStyle w:val="ListeParagraf"/>
        <w:numPr>
          <w:ilvl w:val="0"/>
          <w:numId w:val="1"/>
        </w:numPr>
        <w:jc w:val="both"/>
        <w:rPr>
          <w:rFonts w:ascii="Times New Roman" w:eastAsia="Times New Roman" w:hAnsi="Times New Roman" w:cs="Times New Roman"/>
          <w:b/>
          <w:lang w:eastAsia="tr-TR"/>
        </w:rPr>
      </w:pPr>
      <w:proofErr w:type="gramStart"/>
      <w:r w:rsidRPr="0051688D">
        <w:rPr>
          <w:rFonts w:ascii="Times New Roman" w:eastAsia="Times New Roman" w:hAnsi="Times New Roman" w:cs="Times New Roman"/>
          <w:lang w:eastAsia="tr-TR"/>
        </w:rPr>
        <w:t>Mesleki Yeterlilik Belgesi</w:t>
      </w:r>
      <w:r w:rsidR="006F5A66" w:rsidRPr="0051688D">
        <w:rPr>
          <w:rFonts w:ascii="Times New Roman" w:eastAsia="Times New Roman" w:hAnsi="Times New Roman" w:cs="Times New Roman"/>
          <w:lang w:eastAsia="tr-TR"/>
        </w:rPr>
        <w:t>ne sahip olmak.</w:t>
      </w:r>
      <w:proofErr w:type="gramEnd"/>
    </w:p>
    <w:p w:rsidR="0072478E" w:rsidRPr="0051688D" w:rsidRDefault="00B23AA9" w:rsidP="0072478E">
      <w:pPr>
        <w:pStyle w:val="ListeParagraf"/>
        <w:numPr>
          <w:ilvl w:val="0"/>
          <w:numId w:val="1"/>
        </w:numPr>
        <w:jc w:val="both"/>
        <w:rPr>
          <w:rFonts w:ascii="Times New Roman" w:eastAsia="Times New Roman" w:hAnsi="Times New Roman" w:cs="Times New Roman"/>
          <w:b/>
          <w:lang w:eastAsia="tr-TR"/>
        </w:rPr>
      </w:pPr>
      <w:proofErr w:type="gramStart"/>
      <w:r w:rsidRPr="0051688D">
        <w:rPr>
          <w:rFonts w:ascii="Times New Roman" w:eastAsia="Times New Roman" w:hAnsi="Times New Roman" w:cs="Times New Roman"/>
          <w:lang w:eastAsia="tr-TR"/>
        </w:rPr>
        <w:t>İhalesine katıldığı okulun/</w:t>
      </w:r>
      <w:r w:rsidR="00BF199E" w:rsidRPr="0051688D">
        <w:rPr>
          <w:rFonts w:ascii="Times New Roman" w:eastAsia="Times New Roman" w:hAnsi="Times New Roman" w:cs="Times New Roman"/>
          <w:lang w:eastAsia="tr-TR"/>
        </w:rPr>
        <w:t>kurumun servis</w:t>
      </w:r>
      <w:r w:rsidRPr="0051688D">
        <w:rPr>
          <w:rFonts w:ascii="Times New Roman" w:eastAsia="Times New Roman" w:hAnsi="Times New Roman" w:cs="Times New Roman"/>
          <w:lang w:eastAsia="tr-TR"/>
        </w:rPr>
        <w:t xml:space="preserve"> taşımacılığını yapmamak.</w:t>
      </w:r>
      <w:proofErr w:type="gramEnd"/>
    </w:p>
    <w:p w:rsidR="00B23AA9" w:rsidRPr="0051688D" w:rsidRDefault="00810160" w:rsidP="00E1669B">
      <w:pPr>
        <w:pStyle w:val="ListeParagraf"/>
        <w:numPr>
          <w:ilvl w:val="0"/>
          <w:numId w:val="1"/>
        </w:numPr>
        <w:jc w:val="both"/>
        <w:rPr>
          <w:rFonts w:ascii="Times New Roman" w:eastAsia="Times New Roman" w:hAnsi="Times New Roman" w:cs="Times New Roman"/>
          <w:b/>
          <w:u w:val="single"/>
          <w:lang w:eastAsia="tr-TR"/>
        </w:rPr>
      </w:pPr>
      <w:r w:rsidRPr="0051688D">
        <w:rPr>
          <w:rFonts w:ascii="Times New Roman" w:eastAsia="Times New Roman" w:hAnsi="Times New Roman" w:cs="Times New Roman"/>
          <w:lang w:eastAsia="tr-TR"/>
        </w:rPr>
        <w:t>İhale Şartnamesini</w:t>
      </w:r>
      <w:r w:rsidR="00B23AA9" w:rsidRPr="0051688D">
        <w:rPr>
          <w:rFonts w:ascii="Times New Roman" w:eastAsia="Times New Roman" w:hAnsi="Times New Roman" w:cs="Times New Roman"/>
          <w:lang w:eastAsia="tr-TR"/>
        </w:rPr>
        <w:t xml:space="preserve"> satın almış olmak.</w:t>
      </w:r>
      <w:r w:rsidR="00137F1A" w:rsidRPr="0051688D">
        <w:rPr>
          <w:rFonts w:ascii="Times New Roman" w:hAnsi="Times New Roman" w:cs="Times New Roman"/>
        </w:rPr>
        <w:t xml:space="preserve"> </w:t>
      </w:r>
    </w:p>
    <w:p w:rsidR="0072478E" w:rsidRPr="0051688D" w:rsidRDefault="00B23AA9" w:rsidP="0072478E">
      <w:pPr>
        <w:pStyle w:val="ListeParagraf"/>
        <w:numPr>
          <w:ilvl w:val="0"/>
          <w:numId w:val="1"/>
        </w:numPr>
        <w:jc w:val="both"/>
        <w:rPr>
          <w:rFonts w:ascii="Times New Roman" w:eastAsia="Times New Roman" w:hAnsi="Times New Roman" w:cs="Times New Roman"/>
          <w:b/>
          <w:lang w:eastAsia="tr-TR"/>
        </w:rPr>
      </w:pPr>
      <w:r w:rsidRPr="0051688D">
        <w:rPr>
          <w:rFonts w:ascii="Times New Roman" w:eastAsia="Times New Roman" w:hAnsi="Times New Roman" w:cs="Times New Roman"/>
          <w:lang w:eastAsia="tr-TR"/>
        </w:rPr>
        <w:t>Geçici Teminatı yatırmak</w:t>
      </w:r>
      <w:r w:rsidR="003F4D2A" w:rsidRPr="0051688D">
        <w:rPr>
          <w:rFonts w:ascii="Times New Roman" w:eastAsia="Times New Roman" w:hAnsi="Times New Roman" w:cs="Times New Roman"/>
          <w:b/>
          <w:lang w:eastAsia="tr-TR"/>
        </w:rPr>
        <w:t>.</w:t>
      </w:r>
      <w:r w:rsidR="00E0352C" w:rsidRPr="0051688D">
        <w:rPr>
          <w:rFonts w:ascii="Times New Roman" w:eastAsia="Times New Roman" w:hAnsi="Times New Roman" w:cs="Times New Roman"/>
          <w:b/>
          <w:lang w:eastAsia="tr-TR"/>
        </w:rPr>
        <w:t>(İhale sonucunda ihaleyi kazanan katılımcı yasal süreci içerisinde sözleşme yapmadığı takdirde 2886 Devlet İhale Kanunun 57. Maddesi gereği geçici teminatı gelir kaydedilir.)</w:t>
      </w:r>
      <w:r w:rsidR="00E1669B" w:rsidRPr="0051688D">
        <w:rPr>
          <w:rFonts w:ascii="Times New Roman" w:hAnsi="Times New Roman" w:cs="Times New Roman"/>
          <w:b/>
        </w:rPr>
        <w:t xml:space="preserve"> </w:t>
      </w:r>
    </w:p>
    <w:p w:rsidR="0072478E" w:rsidRPr="0051688D" w:rsidRDefault="00B23AA9" w:rsidP="0072478E">
      <w:pPr>
        <w:pStyle w:val="ListeParagraf"/>
        <w:numPr>
          <w:ilvl w:val="0"/>
          <w:numId w:val="1"/>
        </w:numPr>
        <w:jc w:val="both"/>
        <w:rPr>
          <w:rFonts w:ascii="Times New Roman" w:eastAsia="Times New Roman" w:hAnsi="Times New Roman" w:cs="Times New Roman"/>
          <w:lang w:eastAsia="tr-TR"/>
        </w:rPr>
      </w:pPr>
      <w:r w:rsidRPr="0051688D">
        <w:rPr>
          <w:rFonts w:ascii="Times New Roman" w:eastAsia="Times New Roman" w:hAnsi="Times New Roman" w:cs="Times New Roman"/>
          <w:lang w:eastAsia="tr-TR"/>
        </w:rPr>
        <w:t xml:space="preserve">İhale Komisyonu Başkanı ve üyeleri ile Birliğin Yönetim ve Denetleme Kurulu’nun eşleri ikinci dereceye kadar kan ve </w:t>
      </w:r>
      <w:r w:rsidR="00810160" w:rsidRPr="0051688D">
        <w:rPr>
          <w:rFonts w:ascii="Times New Roman" w:eastAsia="Times New Roman" w:hAnsi="Times New Roman" w:cs="Times New Roman"/>
          <w:lang w:eastAsia="tr-TR"/>
        </w:rPr>
        <w:t>kayın hısımları</w:t>
      </w:r>
      <w:r w:rsidRPr="0051688D">
        <w:rPr>
          <w:rFonts w:ascii="Times New Roman" w:eastAsia="Times New Roman" w:hAnsi="Times New Roman" w:cs="Times New Roman"/>
          <w:lang w:eastAsia="tr-TR"/>
        </w:rPr>
        <w:t xml:space="preserve"> ihaleye katılamazlar. Bu şartı çiğneyerek ihaleye girenler üzerine ihale yapılmış bulunsa dahi ihale bozulur. Kesin teminatı ilgili Okul Aile Birliği </w:t>
      </w:r>
      <w:r w:rsidR="00BF199E" w:rsidRPr="0051688D">
        <w:rPr>
          <w:rFonts w:ascii="Times New Roman" w:eastAsia="Times New Roman" w:hAnsi="Times New Roman" w:cs="Times New Roman"/>
          <w:lang w:eastAsia="tr-TR"/>
        </w:rPr>
        <w:t xml:space="preserve">hesabına </w:t>
      </w:r>
      <w:proofErr w:type="spellStart"/>
      <w:r w:rsidR="00BF199E" w:rsidRPr="0051688D">
        <w:rPr>
          <w:rFonts w:ascii="Times New Roman" w:eastAsia="Times New Roman" w:hAnsi="Times New Roman" w:cs="Times New Roman"/>
          <w:lang w:eastAsia="tr-TR"/>
        </w:rPr>
        <w:t>kaydolunur</w:t>
      </w:r>
      <w:proofErr w:type="spellEnd"/>
      <w:r w:rsidRPr="0051688D">
        <w:rPr>
          <w:rFonts w:ascii="Times New Roman" w:eastAsia="Times New Roman" w:hAnsi="Times New Roman" w:cs="Times New Roman"/>
          <w:lang w:eastAsia="tr-TR"/>
        </w:rPr>
        <w:t>. Sözleşme fesih edilir ve kantini kullananların tahliyesi yapılır.</w:t>
      </w:r>
    </w:p>
    <w:p w:rsidR="0072478E" w:rsidRPr="0051688D" w:rsidRDefault="00B23AA9" w:rsidP="0072478E">
      <w:pPr>
        <w:pStyle w:val="ListeParagraf"/>
        <w:numPr>
          <w:ilvl w:val="0"/>
          <w:numId w:val="1"/>
        </w:numPr>
        <w:jc w:val="both"/>
        <w:rPr>
          <w:rFonts w:ascii="Times New Roman" w:eastAsia="Times New Roman" w:hAnsi="Times New Roman" w:cs="Times New Roman"/>
          <w:lang w:eastAsia="tr-TR"/>
        </w:rPr>
      </w:pPr>
      <w:proofErr w:type="gramStart"/>
      <w:r w:rsidRPr="0051688D">
        <w:rPr>
          <w:rFonts w:ascii="Times New Roman" w:eastAsia="Times New Roman" w:hAnsi="Times New Roman" w:cs="Times New Roman"/>
          <w:lang w:eastAsia="tr-TR"/>
        </w:rPr>
        <w:t xml:space="preserve">Vergi Borcu </w:t>
      </w:r>
      <w:r w:rsidR="00BF199E" w:rsidRPr="0051688D">
        <w:rPr>
          <w:rFonts w:ascii="Times New Roman" w:eastAsia="Times New Roman" w:hAnsi="Times New Roman" w:cs="Times New Roman"/>
          <w:lang w:eastAsia="tr-TR"/>
        </w:rPr>
        <w:t>olmadığını belgelendirmek</w:t>
      </w:r>
      <w:r w:rsidR="00810160" w:rsidRPr="0051688D">
        <w:rPr>
          <w:rFonts w:ascii="Times New Roman" w:eastAsia="Times New Roman" w:hAnsi="Times New Roman" w:cs="Times New Roman"/>
          <w:lang w:eastAsia="tr-TR"/>
        </w:rPr>
        <w:t>.</w:t>
      </w:r>
      <w:proofErr w:type="gramEnd"/>
    </w:p>
    <w:p w:rsidR="00CC2220" w:rsidRPr="0051688D" w:rsidRDefault="00810160" w:rsidP="0072478E">
      <w:pPr>
        <w:pStyle w:val="ListeParagraf"/>
        <w:numPr>
          <w:ilvl w:val="0"/>
          <w:numId w:val="1"/>
        </w:numPr>
        <w:jc w:val="both"/>
        <w:rPr>
          <w:rFonts w:ascii="Times New Roman" w:eastAsia="Times New Roman" w:hAnsi="Times New Roman" w:cs="Times New Roman"/>
          <w:lang w:eastAsia="tr-TR"/>
        </w:rPr>
      </w:pPr>
      <w:r w:rsidRPr="0051688D">
        <w:rPr>
          <w:rFonts w:ascii="Times New Roman" w:eastAsia="Times New Roman" w:hAnsi="Times New Roman" w:cs="Times New Roman"/>
          <w:lang w:eastAsia="tr-TR"/>
        </w:rPr>
        <w:t>SGK Borcu</w:t>
      </w:r>
      <w:r w:rsidR="00D725FA" w:rsidRPr="0051688D">
        <w:rPr>
          <w:rFonts w:ascii="Times New Roman" w:eastAsia="Times New Roman" w:hAnsi="Times New Roman" w:cs="Times New Roman"/>
          <w:lang w:eastAsia="tr-TR"/>
        </w:rPr>
        <w:t xml:space="preserve"> olmadığını belgelendirmek</w:t>
      </w:r>
      <w:r w:rsidRPr="0051688D">
        <w:rPr>
          <w:rFonts w:ascii="Times New Roman" w:eastAsia="Times New Roman" w:hAnsi="Times New Roman" w:cs="Times New Roman"/>
          <w:lang w:eastAsia="tr-TR"/>
        </w:rPr>
        <w:t>.</w:t>
      </w:r>
    </w:p>
    <w:p w:rsidR="00CC2220" w:rsidRPr="0051688D" w:rsidRDefault="00B23AA9" w:rsidP="0072478E">
      <w:pPr>
        <w:pStyle w:val="ListeParagraf"/>
        <w:numPr>
          <w:ilvl w:val="0"/>
          <w:numId w:val="1"/>
        </w:numPr>
        <w:jc w:val="both"/>
        <w:rPr>
          <w:rFonts w:ascii="Times New Roman" w:eastAsia="Times New Roman" w:hAnsi="Times New Roman" w:cs="Times New Roman"/>
          <w:lang w:eastAsia="tr-TR"/>
        </w:rPr>
      </w:pPr>
      <w:r w:rsidRPr="0051688D">
        <w:rPr>
          <w:rFonts w:ascii="Times New Roman" w:eastAsia="Times New Roman" w:hAnsi="Times New Roman" w:cs="Times New Roman"/>
          <w:lang w:eastAsia="tr-TR"/>
        </w:rPr>
        <w:t>Kendi kusurundan dolayı Kiralama Sözleşmesi feshedilenler aynı okulun yapılan ilk ihalesine katılamazlar.</w:t>
      </w:r>
    </w:p>
    <w:p w:rsidR="00B23AA9" w:rsidRPr="0051688D" w:rsidRDefault="00CC2220" w:rsidP="0072478E">
      <w:pPr>
        <w:pStyle w:val="ListeParagraf"/>
        <w:numPr>
          <w:ilvl w:val="0"/>
          <w:numId w:val="1"/>
        </w:numPr>
        <w:jc w:val="both"/>
        <w:rPr>
          <w:rFonts w:ascii="Times New Roman" w:eastAsia="Times New Roman" w:hAnsi="Times New Roman" w:cs="Times New Roman"/>
          <w:lang w:eastAsia="tr-TR"/>
        </w:rPr>
      </w:pPr>
      <w:r w:rsidRPr="0051688D">
        <w:rPr>
          <w:rFonts w:ascii="Times New Roman" w:eastAsia="Times New Roman" w:hAnsi="Times New Roman" w:cs="Times New Roman"/>
          <w:lang w:eastAsia="tr-TR"/>
        </w:rPr>
        <w:t>İsteklilerden eksik belgesi olanlar evrak eksikliği nedeniyle ihaleye katılamazlar.</w:t>
      </w:r>
    </w:p>
    <w:p w:rsidR="00FC772C" w:rsidRPr="0051688D" w:rsidRDefault="0089511D" w:rsidP="00B23AA9">
      <w:pPr>
        <w:tabs>
          <w:tab w:val="left" w:pos="0"/>
        </w:tabs>
        <w:spacing w:after="0" w:line="268" w:lineRule="exact"/>
        <w:contextualSpacing/>
        <w:jc w:val="both"/>
        <w:rPr>
          <w:rFonts w:ascii="Times New Roman" w:eastAsia="Times New Roman" w:hAnsi="Times New Roman" w:cs="Times New Roman"/>
          <w:lang w:eastAsia="tr-TR"/>
        </w:rPr>
      </w:pPr>
      <w:r w:rsidRPr="0051688D">
        <w:rPr>
          <w:rFonts w:ascii="Times New Roman" w:eastAsia="Times New Roman" w:hAnsi="Times New Roman" w:cs="Times New Roman"/>
          <w:b/>
          <w:lang w:eastAsia="tr-TR"/>
        </w:rPr>
        <w:tab/>
      </w:r>
      <w:r w:rsidR="00B23AA9" w:rsidRPr="0051688D">
        <w:rPr>
          <w:rFonts w:ascii="Times New Roman" w:eastAsia="Times New Roman" w:hAnsi="Times New Roman" w:cs="Times New Roman"/>
          <w:b/>
          <w:lang w:eastAsia="tr-TR"/>
        </w:rPr>
        <w:t xml:space="preserve">Madde 7. </w:t>
      </w:r>
      <w:r w:rsidR="00B23AA9" w:rsidRPr="0051688D">
        <w:rPr>
          <w:rFonts w:ascii="Times New Roman" w:eastAsia="Times New Roman" w:hAnsi="Times New Roman" w:cs="Times New Roman"/>
          <w:lang w:eastAsia="tr-TR"/>
        </w:rPr>
        <w:t>İhaleye katılmak için başvuracak müstecirlerde aranılacak özellikler ile ihale komisyonuna ibraz etmeleri gereken belgeler aşağıya sıralanmıştır:</w:t>
      </w:r>
    </w:p>
    <w:p w:rsidR="00EE3FBC" w:rsidRPr="0051688D" w:rsidRDefault="00EE3FBC" w:rsidP="002C1BCC">
      <w:pPr>
        <w:pStyle w:val="ListeParagraf"/>
        <w:tabs>
          <w:tab w:val="left" w:pos="0"/>
        </w:tabs>
        <w:spacing w:after="0" w:line="268" w:lineRule="exact"/>
        <w:jc w:val="both"/>
        <w:rPr>
          <w:rFonts w:ascii="Times New Roman" w:eastAsia="Times New Roman" w:hAnsi="Times New Roman" w:cs="Times New Roman"/>
          <w:b/>
          <w:lang w:eastAsia="tr-TR"/>
        </w:rPr>
      </w:pPr>
    </w:p>
    <w:p w:rsidR="00B23AA9" w:rsidRPr="001547E0" w:rsidRDefault="0093432D" w:rsidP="002C1BCC">
      <w:pPr>
        <w:pStyle w:val="ListeParagraf"/>
        <w:tabs>
          <w:tab w:val="left" w:pos="0"/>
        </w:tabs>
        <w:spacing w:after="0" w:line="268" w:lineRule="exact"/>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B-) </w:t>
      </w:r>
      <w:r w:rsidR="00B23AA9" w:rsidRPr="001547E0">
        <w:rPr>
          <w:rFonts w:ascii="Times New Roman" w:eastAsia="Times New Roman" w:hAnsi="Times New Roman" w:cs="Times New Roman"/>
          <w:b/>
          <w:lang w:eastAsia="tr-TR"/>
        </w:rPr>
        <w:t>İHALE KOMİSYONUNA VERİLECEK EVRAKLAR:</w:t>
      </w:r>
    </w:p>
    <w:p w:rsidR="004F7E46" w:rsidRPr="001547E0" w:rsidRDefault="004F7E46" w:rsidP="002C1BCC">
      <w:pPr>
        <w:pStyle w:val="ListeParagraf"/>
        <w:tabs>
          <w:tab w:val="left" w:pos="0"/>
        </w:tabs>
        <w:spacing w:after="0" w:line="268" w:lineRule="exact"/>
        <w:jc w:val="both"/>
        <w:rPr>
          <w:rFonts w:ascii="Times New Roman" w:eastAsia="Times New Roman" w:hAnsi="Times New Roman" w:cs="Times New Roman"/>
          <w:b/>
          <w:lang w:eastAsia="tr-TR"/>
        </w:rPr>
      </w:pPr>
    </w:p>
    <w:p w:rsidR="00B23AA9" w:rsidRPr="001547E0" w:rsidRDefault="00D54F40" w:rsidP="00BF28F2">
      <w:pPr>
        <w:pStyle w:val="ListeParagraf"/>
        <w:numPr>
          <w:ilvl w:val="0"/>
          <w:numId w:val="10"/>
        </w:numPr>
        <w:tabs>
          <w:tab w:val="left" w:pos="0"/>
        </w:tabs>
        <w:spacing w:after="0" w:line="268" w:lineRule="exact"/>
        <w:jc w:val="both"/>
        <w:rPr>
          <w:rFonts w:ascii="Times New Roman" w:eastAsia="Times New Roman" w:hAnsi="Times New Roman" w:cs="Times New Roman"/>
          <w:b/>
          <w:bCs/>
          <w:u w:val="single"/>
          <w:lang w:eastAsia="tr-TR"/>
        </w:rPr>
      </w:pPr>
      <w:proofErr w:type="gramStart"/>
      <w:r w:rsidRPr="001547E0">
        <w:rPr>
          <w:rFonts w:ascii="Times New Roman" w:eastAsia="Times New Roman" w:hAnsi="Times New Roman" w:cs="Times New Roman"/>
          <w:lang w:eastAsia="tr-TR"/>
        </w:rPr>
        <w:t>Nüfus cüzdanı fotokopisi.</w:t>
      </w:r>
      <w:r w:rsidR="007749CC" w:rsidRPr="001547E0">
        <w:rPr>
          <w:rFonts w:ascii="Times New Roman" w:hAnsi="Times New Roman" w:cs="Times New Roman"/>
        </w:rPr>
        <w:t xml:space="preserve">  </w:t>
      </w:r>
      <w:proofErr w:type="gramEnd"/>
      <w:r w:rsidR="007749CC" w:rsidRPr="001547E0">
        <w:rPr>
          <w:rFonts w:ascii="Times New Roman" w:eastAsia="Times New Roman" w:hAnsi="Times New Roman" w:cs="Times New Roman"/>
          <w:b/>
          <w:bCs/>
          <w:u w:val="single"/>
          <w:lang w:eastAsia="tr-TR"/>
        </w:rPr>
        <w:t>(Kimliğin aslı ihale sırasında istenecektir.)</w:t>
      </w:r>
    </w:p>
    <w:p w:rsidR="00BF28F2" w:rsidRPr="001547E0" w:rsidRDefault="003C5DE5" w:rsidP="00BF28F2">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Adli Sicil ve A</w:t>
      </w:r>
      <w:r w:rsidR="00B23AA9" w:rsidRPr="001547E0">
        <w:rPr>
          <w:rFonts w:ascii="Times New Roman" w:eastAsia="Times New Roman" w:hAnsi="Times New Roman" w:cs="Times New Roman"/>
          <w:lang w:eastAsia="tr-TR"/>
        </w:rPr>
        <w:t xml:space="preserve">rşiv </w:t>
      </w:r>
      <w:r w:rsidRPr="001547E0">
        <w:rPr>
          <w:rFonts w:ascii="Times New Roman" w:eastAsia="Times New Roman" w:hAnsi="Times New Roman" w:cs="Times New Roman"/>
          <w:lang w:eastAsia="tr-TR"/>
        </w:rPr>
        <w:t>K</w:t>
      </w:r>
      <w:r w:rsidR="00B23AA9" w:rsidRPr="001547E0">
        <w:rPr>
          <w:rFonts w:ascii="Times New Roman" w:eastAsia="Times New Roman" w:hAnsi="Times New Roman" w:cs="Times New Roman"/>
          <w:lang w:eastAsia="tr-TR"/>
        </w:rPr>
        <w:t>aydı. (</w:t>
      </w:r>
      <w:r w:rsidR="00407F80" w:rsidRPr="001547E0">
        <w:rPr>
          <w:rFonts w:ascii="Times New Roman" w:eastAsia="Times New Roman" w:hAnsi="Times New Roman" w:cs="Times New Roman"/>
          <w:b/>
          <w:lang w:eastAsia="tr-TR"/>
        </w:rPr>
        <w:t>Son 1</w:t>
      </w:r>
      <w:r w:rsidR="00B23AA9" w:rsidRPr="001547E0">
        <w:rPr>
          <w:rFonts w:ascii="Times New Roman" w:eastAsia="Times New Roman" w:hAnsi="Times New Roman" w:cs="Times New Roman"/>
          <w:b/>
          <w:lang w:eastAsia="tr-TR"/>
        </w:rPr>
        <w:t xml:space="preserve"> ay içinde alınmış olması</w:t>
      </w:r>
      <w:r w:rsidR="00407F80" w:rsidRPr="001547E0">
        <w:rPr>
          <w:rFonts w:ascii="Times New Roman" w:eastAsia="Times New Roman" w:hAnsi="Times New Roman" w:cs="Times New Roman"/>
          <w:b/>
          <w:lang w:eastAsia="tr-TR"/>
        </w:rPr>
        <w:t>.</w:t>
      </w:r>
      <w:r w:rsidR="00B23AA9" w:rsidRPr="001547E0">
        <w:rPr>
          <w:rFonts w:ascii="Times New Roman" w:eastAsia="Times New Roman" w:hAnsi="Times New Roman" w:cs="Times New Roman"/>
          <w:lang w:eastAsia="tr-TR"/>
        </w:rPr>
        <w:t>)</w:t>
      </w:r>
    </w:p>
    <w:p w:rsidR="00BF28F2" w:rsidRPr="001547E0" w:rsidRDefault="002F375C" w:rsidP="00BF28F2">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İkametgâh</w:t>
      </w:r>
      <w:r w:rsidR="00B23AA9" w:rsidRPr="001547E0">
        <w:rPr>
          <w:rFonts w:ascii="Times New Roman" w:eastAsia="Times New Roman" w:hAnsi="Times New Roman" w:cs="Times New Roman"/>
          <w:lang w:eastAsia="tr-TR"/>
        </w:rPr>
        <w:t xml:space="preserve"> Belgesi</w:t>
      </w:r>
      <w:r w:rsidR="00CE24BE" w:rsidRPr="001547E0">
        <w:rPr>
          <w:rFonts w:ascii="Times New Roman" w:eastAsia="Times New Roman" w:hAnsi="Times New Roman" w:cs="Times New Roman"/>
          <w:lang w:eastAsia="tr-TR"/>
        </w:rPr>
        <w:t>.</w:t>
      </w:r>
    </w:p>
    <w:p w:rsidR="00636363" w:rsidRPr="00636363" w:rsidRDefault="00B23AA9" w:rsidP="004F7E46">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636363">
        <w:rPr>
          <w:rFonts w:ascii="Times New Roman" w:eastAsia="Times New Roman" w:hAnsi="Times New Roman" w:cs="Times New Roman"/>
          <w:lang w:eastAsia="tr-TR"/>
        </w:rPr>
        <w:t>Başka bir kantin çalıştırmadığına dair yazı</w:t>
      </w:r>
      <w:r w:rsidR="00636363" w:rsidRPr="005C2A83">
        <w:rPr>
          <w:rFonts w:ascii="Times New Roman" w:eastAsia="Times New Roman" w:hAnsi="Times New Roman" w:cs="Times New Roman"/>
          <w:lang w:eastAsia="tr-TR"/>
        </w:rPr>
        <w:t>.</w:t>
      </w:r>
      <w:proofErr w:type="gramStart"/>
      <w:r w:rsidR="00636363" w:rsidRPr="005C2A83">
        <w:rPr>
          <w:rFonts w:ascii="Times New Roman" w:eastAsia="Times New Roman" w:hAnsi="Times New Roman" w:cs="Times New Roman"/>
          <w:b/>
          <w:lang w:eastAsia="tr-TR"/>
        </w:rPr>
        <w:t>(</w:t>
      </w:r>
      <w:proofErr w:type="gramEnd"/>
      <w:r w:rsidR="00636363">
        <w:rPr>
          <w:rFonts w:ascii="Times New Roman" w:eastAsia="Times New Roman" w:hAnsi="Times New Roman" w:cs="Times New Roman"/>
          <w:b/>
          <w:lang w:eastAsia="tr-TR"/>
        </w:rPr>
        <w:t xml:space="preserve">Ayvacık Esnaf ve </w:t>
      </w:r>
      <w:r w:rsidR="002F375C">
        <w:rPr>
          <w:rFonts w:ascii="Times New Roman" w:eastAsia="Times New Roman" w:hAnsi="Times New Roman" w:cs="Times New Roman"/>
          <w:b/>
          <w:lang w:eastAsia="tr-TR"/>
        </w:rPr>
        <w:t>Sanatkârlar</w:t>
      </w:r>
      <w:r w:rsidR="00636363" w:rsidRPr="00F9496B">
        <w:rPr>
          <w:rFonts w:ascii="Times New Roman" w:eastAsia="Times New Roman" w:hAnsi="Times New Roman" w:cs="Times New Roman"/>
          <w:b/>
          <w:lang w:eastAsia="tr-TR"/>
        </w:rPr>
        <w:t xml:space="preserve"> </w:t>
      </w:r>
      <w:r w:rsidR="00636363" w:rsidRPr="005C2A83">
        <w:rPr>
          <w:rFonts w:ascii="Times New Roman" w:eastAsia="Times New Roman" w:hAnsi="Times New Roman" w:cs="Times New Roman"/>
          <w:b/>
          <w:lang w:eastAsia="tr-TR"/>
        </w:rPr>
        <w:t>Odası Başkanlığından alınacaktır.</w:t>
      </w:r>
      <w:r w:rsidR="00636363">
        <w:rPr>
          <w:rFonts w:ascii="Times New Roman" w:eastAsia="Times New Roman" w:hAnsi="Times New Roman" w:cs="Times New Roman"/>
          <w:b/>
          <w:lang w:eastAsia="tr-TR"/>
        </w:rPr>
        <w:t xml:space="preserve"> </w:t>
      </w:r>
      <w:r w:rsidR="00636363" w:rsidRPr="005C2A83">
        <w:rPr>
          <w:rFonts w:ascii="Times New Roman" w:eastAsia="Times New Roman" w:hAnsi="Times New Roman" w:cs="Times New Roman"/>
          <w:b/>
          <w:lang w:eastAsia="tr-TR"/>
        </w:rPr>
        <w:t>)</w:t>
      </w:r>
    </w:p>
    <w:p w:rsidR="001547E0" w:rsidRPr="00636363" w:rsidRDefault="004F7E46" w:rsidP="001547E0">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636363">
        <w:rPr>
          <w:rFonts w:ascii="Times New Roman" w:eastAsia="Times New Roman" w:hAnsi="Times New Roman" w:cs="Times New Roman"/>
          <w:lang w:eastAsia="tr-TR"/>
        </w:rPr>
        <w:t>İhalelere katılma yasağı olmadığına dair belge.</w:t>
      </w:r>
      <w:r w:rsidR="00707F7B" w:rsidRPr="005C2A83">
        <w:rPr>
          <w:rFonts w:ascii="Times New Roman" w:eastAsia="Times New Roman" w:hAnsi="Times New Roman" w:cs="Times New Roman"/>
          <w:b/>
          <w:lang w:eastAsia="tr-TR"/>
        </w:rPr>
        <w:t xml:space="preserve"> </w:t>
      </w:r>
      <w:proofErr w:type="gramStart"/>
      <w:r w:rsidR="00636363" w:rsidRPr="005C2A83">
        <w:rPr>
          <w:rFonts w:ascii="Times New Roman" w:eastAsia="Times New Roman" w:hAnsi="Times New Roman" w:cs="Times New Roman"/>
          <w:b/>
          <w:lang w:eastAsia="tr-TR"/>
        </w:rPr>
        <w:t>(</w:t>
      </w:r>
      <w:proofErr w:type="gramEnd"/>
      <w:r w:rsidR="00636363">
        <w:rPr>
          <w:rFonts w:ascii="Times New Roman" w:eastAsia="Times New Roman" w:hAnsi="Times New Roman" w:cs="Times New Roman"/>
          <w:b/>
          <w:lang w:eastAsia="tr-TR"/>
        </w:rPr>
        <w:t xml:space="preserve">Ayvacık Esnaf ve </w:t>
      </w:r>
      <w:r w:rsidR="002F375C">
        <w:rPr>
          <w:rFonts w:ascii="Times New Roman" w:eastAsia="Times New Roman" w:hAnsi="Times New Roman" w:cs="Times New Roman"/>
          <w:b/>
          <w:lang w:eastAsia="tr-TR"/>
        </w:rPr>
        <w:t>Sanatkârlar</w:t>
      </w:r>
      <w:r w:rsidR="00636363" w:rsidRPr="00F9496B">
        <w:rPr>
          <w:rFonts w:ascii="Times New Roman" w:eastAsia="Times New Roman" w:hAnsi="Times New Roman" w:cs="Times New Roman"/>
          <w:b/>
          <w:lang w:eastAsia="tr-TR"/>
        </w:rPr>
        <w:t xml:space="preserve"> </w:t>
      </w:r>
      <w:r w:rsidR="00636363" w:rsidRPr="005C2A83">
        <w:rPr>
          <w:rFonts w:ascii="Times New Roman" w:eastAsia="Times New Roman" w:hAnsi="Times New Roman" w:cs="Times New Roman"/>
          <w:b/>
          <w:lang w:eastAsia="tr-TR"/>
        </w:rPr>
        <w:t>Odası Başkanlığından alınacaktır.</w:t>
      </w:r>
      <w:r w:rsidR="00636363">
        <w:rPr>
          <w:rFonts w:ascii="Times New Roman" w:eastAsia="Times New Roman" w:hAnsi="Times New Roman" w:cs="Times New Roman"/>
          <w:b/>
          <w:lang w:eastAsia="tr-TR"/>
        </w:rPr>
        <w:t xml:space="preserve"> </w:t>
      </w:r>
      <w:r w:rsidR="00636363" w:rsidRPr="005C2A83">
        <w:rPr>
          <w:rFonts w:ascii="Times New Roman" w:eastAsia="Times New Roman" w:hAnsi="Times New Roman" w:cs="Times New Roman"/>
          <w:b/>
          <w:lang w:eastAsia="tr-TR"/>
        </w:rPr>
        <w:t>)</w:t>
      </w:r>
    </w:p>
    <w:p w:rsidR="00BF28F2" w:rsidRPr="001547E0" w:rsidRDefault="00B23AA9" w:rsidP="00E666B8">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Mesleki Yeterlilik Belgesi</w:t>
      </w:r>
      <w:r w:rsidR="00B9275B" w:rsidRPr="001547E0">
        <w:rPr>
          <w:rFonts w:ascii="Times New Roman" w:eastAsia="Times New Roman" w:hAnsi="Times New Roman" w:cs="Times New Roman"/>
          <w:lang w:eastAsia="tr-TR"/>
        </w:rPr>
        <w:t xml:space="preserve"> </w:t>
      </w:r>
      <w:r w:rsidRPr="001547E0">
        <w:rPr>
          <w:rFonts w:ascii="Times New Roman" w:eastAsia="Times New Roman" w:hAnsi="Times New Roman" w:cs="Times New Roman"/>
          <w:lang w:eastAsia="tr-TR"/>
        </w:rPr>
        <w:t>(</w:t>
      </w:r>
      <w:r w:rsidR="00E666B8" w:rsidRPr="001547E0">
        <w:rPr>
          <w:rFonts w:ascii="Times New Roman" w:eastAsia="Times New Roman" w:hAnsi="Times New Roman" w:cs="Times New Roman"/>
          <w:lang w:eastAsia="tr-TR"/>
        </w:rPr>
        <w:t xml:space="preserve">Kantin kiralama ihalelerinde isteklilerde, </w:t>
      </w:r>
      <w:proofErr w:type="gramStart"/>
      <w:r w:rsidR="00E666B8" w:rsidRPr="001547E0">
        <w:rPr>
          <w:rFonts w:ascii="Times New Roman" w:eastAsia="Times New Roman" w:hAnsi="Times New Roman" w:cs="Times New Roman"/>
          <w:lang w:eastAsia="tr-TR"/>
        </w:rPr>
        <w:t>5/6/1986</w:t>
      </w:r>
      <w:proofErr w:type="gramEnd"/>
      <w:r w:rsidR="00E666B8" w:rsidRPr="001547E0">
        <w:rPr>
          <w:rFonts w:ascii="Times New Roman" w:eastAsia="Times New Roman" w:hAnsi="Times New Roman" w:cs="Times New Roman"/>
          <w:lang w:eastAsia="tr-TR"/>
        </w:rPr>
        <w:t xml:space="preserve">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w:t>
      </w:r>
      <w:proofErr w:type="gramStart"/>
      <w:r w:rsidR="00E666B8" w:rsidRPr="001547E0">
        <w:rPr>
          <w:rFonts w:ascii="Times New Roman" w:eastAsia="Times New Roman" w:hAnsi="Times New Roman" w:cs="Times New Roman"/>
          <w:lang w:eastAsia="tr-TR"/>
        </w:rPr>
        <w:t>ve</w:t>
      </w:r>
      <w:proofErr w:type="gramEnd"/>
      <w:r w:rsidR="00E666B8" w:rsidRPr="001547E0">
        <w:rPr>
          <w:rFonts w:ascii="Times New Roman" w:eastAsia="Times New Roman" w:hAnsi="Times New Roman" w:cs="Times New Roman"/>
          <w:lang w:eastAsia="tr-TR"/>
        </w:rPr>
        <w:t xml:space="preser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E666B8" w:rsidRPr="001547E0">
        <w:rPr>
          <w:rFonts w:ascii="Times New Roman" w:eastAsia="Times New Roman" w:hAnsi="Times New Roman" w:cs="Times New Roman"/>
          <w:lang w:eastAsia="tr-TR"/>
        </w:rPr>
        <w:t>Şekerlemecilik</w:t>
      </w:r>
      <w:proofErr w:type="spellEnd"/>
      <w:r w:rsidR="00E666B8" w:rsidRPr="001547E0">
        <w:rPr>
          <w:rFonts w:ascii="Times New Roman" w:eastAsia="Times New Roman" w:hAnsi="Times New Roman" w:cs="Times New Roman"/>
          <w:lang w:eastAsia="tr-TR"/>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w:t>
      </w:r>
      <w:r w:rsidR="00E666B8" w:rsidRPr="001547E0">
        <w:rPr>
          <w:rFonts w:ascii="Times New Roman" w:eastAsia="Times New Roman" w:hAnsi="Times New Roman" w:cs="Times New Roman"/>
          <w:lang w:eastAsia="tr-TR"/>
        </w:rPr>
        <w:lastRenderedPageBreak/>
        <w:t>kapsamında açılmış kurslardan alınan kantin işletmecisi kurs bitirme belgesine sahip olma şartı aranır.</w:t>
      </w:r>
      <w:r w:rsidRPr="001547E0">
        <w:rPr>
          <w:rFonts w:ascii="Times New Roman" w:eastAsia="Times New Roman" w:hAnsi="Times New Roman" w:cs="Times New Roman"/>
          <w:lang w:eastAsia="tr-TR"/>
        </w:rPr>
        <w:t xml:space="preserve"> </w:t>
      </w:r>
      <w:r w:rsidRPr="001547E0">
        <w:rPr>
          <w:rFonts w:ascii="Times New Roman" w:eastAsia="Times New Roman" w:hAnsi="Times New Roman" w:cs="Times New Roman"/>
          <w:b/>
          <w:bCs/>
          <w:u w:val="single"/>
          <w:lang w:eastAsia="tr-TR"/>
        </w:rPr>
        <w:t>(Belgenin Aslı olması gereklidir.)</w:t>
      </w:r>
    </w:p>
    <w:p w:rsidR="00BF28F2" w:rsidRPr="001547E0" w:rsidRDefault="00B23AA9" w:rsidP="00BF28F2">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 xml:space="preserve">İhale şartnamesi </w:t>
      </w:r>
      <w:r w:rsidR="000A57E2" w:rsidRPr="001547E0">
        <w:rPr>
          <w:rFonts w:ascii="Times New Roman" w:eastAsia="Times New Roman" w:hAnsi="Times New Roman" w:cs="Times New Roman"/>
          <w:lang w:eastAsia="tr-TR"/>
        </w:rPr>
        <w:t xml:space="preserve">alındı </w:t>
      </w:r>
      <w:proofErr w:type="gramStart"/>
      <w:r w:rsidR="000A57E2" w:rsidRPr="001547E0">
        <w:rPr>
          <w:rFonts w:ascii="Times New Roman" w:eastAsia="Times New Roman" w:hAnsi="Times New Roman" w:cs="Times New Roman"/>
          <w:lang w:eastAsia="tr-TR"/>
        </w:rPr>
        <w:t>dekontu</w:t>
      </w:r>
      <w:proofErr w:type="gramEnd"/>
      <w:r w:rsidRPr="001547E0">
        <w:rPr>
          <w:rFonts w:ascii="Times New Roman" w:eastAsia="Times New Roman" w:hAnsi="Times New Roman" w:cs="Times New Roman"/>
          <w:b/>
          <w:bCs/>
          <w:u w:val="single"/>
          <w:lang w:eastAsia="tr-TR"/>
        </w:rPr>
        <w:t>(Aslı)</w:t>
      </w:r>
      <w:r w:rsidR="007749CC" w:rsidRPr="001547E0">
        <w:rPr>
          <w:rFonts w:ascii="Times New Roman" w:eastAsia="Times New Roman" w:hAnsi="Times New Roman" w:cs="Times New Roman"/>
          <w:b/>
          <w:bCs/>
          <w:u w:val="single"/>
          <w:lang w:eastAsia="tr-TR"/>
        </w:rPr>
        <w:t>.</w:t>
      </w:r>
      <w:r w:rsidR="00E7689B" w:rsidRPr="001547E0">
        <w:rPr>
          <w:rFonts w:ascii="Times New Roman" w:hAnsi="Times New Roman" w:cs="Times New Roman"/>
        </w:rPr>
        <w:t xml:space="preserve"> </w:t>
      </w:r>
      <w:r w:rsidR="00FC772C" w:rsidRPr="001547E0">
        <w:rPr>
          <w:rFonts w:ascii="Times New Roman" w:eastAsia="Times New Roman" w:hAnsi="Times New Roman" w:cs="Times New Roman"/>
          <w:b/>
          <w:bCs/>
          <w:u w:val="single"/>
          <w:lang w:eastAsia="tr-TR"/>
        </w:rPr>
        <w:t>(D</w:t>
      </w:r>
      <w:r w:rsidR="00E7689B" w:rsidRPr="001547E0">
        <w:rPr>
          <w:rFonts w:ascii="Times New Roman" w:eastAsia="Times New Roman" w:hAnsi="Times New Roman" w:cs="Times New Roman"/>
          <w:b/>
          <w:bCs/>
          <w:u w:val="single"/>
          <w:lang w:eastAsia="tr-TR"/>
        </w:rPr>
        <w:t>ekontun açıklama kısmında ilgili okul adı ve iştirakçinin adı soyadı yazılacaktır.)</w:t>
      </w:r>
    </w:p>
    <w:p w:rsidR="00BF28F2" w:rsidRPr="001547E0" w:rsidRDefault="00E7689B" w:rsidP="00BF28F2">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1547E0">
        <w:rPr>
          <w:rFonts w:ascii="Times New Roman" w:hAnsi="Times New Roman" w:cs="Times New Roman"/>
        </w:rPr>
        <w:t>İhale şartnamesi</w:t>
      </w:r>
      <w:r w:rsidR="00FC772C" w:rsidRPr="001547E0">
        <w:rPr>
          <w:rFonts w:ascii="Times New Roman" w:hAnsi="Times New Roman" w:cs="Times New Roman"/>
        </w:rPr>
        <w:t>.</w:t>
      </w:r>
      <w:r w:rsidR="007749CC" w:rsidRPr="001547E0">
        <w:rPr>
          <w:rFonts w:ascii="Times New Roman" w:hAnsi="Times New Roman" w:cs="Times New Roman"/>
        </w:rPr>
        <w:t xml:space="preserve"> </w:t>
      </w:r>
      <w:r w:rsidR="007749CC" w:rsidRPr="001547E0">
        <w:rPr>
          <w:rFonts w:ascii="Times New Roman" w:eastAsia="Times New Roman" w:hAnsi="Times New Roman" w:cs="Times New Roman"/>
          <w:b/>
          <w:bCs/>
          <w:u w:val="single"/>
          <w:lang w:eastAsia="tr-TR"/>
        </w:rPr>
        <w:t>(Her sayfasına ‘‘OKUDUM’’ yazıp imzalaması ve son sayfasına ‘‘ŞARTNAMEYİ OKUDUM KABUL EDİYORUM’’ ibaresi ile adını soyadını yazıp imzalaması gerekmektedir.)</w:t>
      </w:r>
    </w:p>
    <w:p w:rsidR="00A57007" w:rsidRPr="00481378" w:rsidRDefault="00A57007" w:rsidP="00A57007">
      <w:pPr>
        <w:pStyle w:val="ListeParagraf"/>
        <w:numPr>
          <w:ilvl w:val="0"/>
          <w:numId w:val="10"/>
        </w:numPr>
        <w:tabs>
          <w:tab w:val="left" w:pos="0"/>
        </w:tabs>
        <w:spacing w:after="0" w:line="268" w:lineRule="exact"/>
        <w:jc w:val="both"/>
        <w:rPr>
          <w:rFonts w:ascii="Times New Roman" w:eastAsia="Times New Roman" w:hAnsi="Times New Roman" w:cs="Times New Roman"/>
          <w:b/>
          <w:lang w:eastAsia="tr-TR"/>
        </w:rPr>
      </w:pPr>
      <w:r w:rsidRPr="00481378">
        <w:rPr>
          <w:rFonts w:ascii="Times New Roman" w:eastAsia="Times New Roman" w:hAnsi="Times New Roman" w:cs="Times New Roman"/>
          <w:b/>
          <w:lang w:eastAsia="tr-TR"/>
        </w:rPr>
        <w:t>Geçici Teminat:</w:t>
      </w:r>
      <w:r w:rsidRPr="00481378">
        <w:rPr>
          <w:rFonts w:ascii="Times New Roman" w:eastAsia="Times New Roman" w:hAnsi="Times New Roman" w:cs="Times New Roman"/>
          <w:lang w:eastAsia="tr-TR"/>
        </w:rPr>
        <w:t xml:space="preserve"> Muhammen Bedel Tespit Komisyonunca belirlenen 1 yıllık (8,5 ay) kira tutarının %</w:t>
      </w:r>
      <w:proofErr w:type="gramStart"/>
      <w:r w:rsidR="0051688D" w:rsidRPr="00481378">
        <w:rPr>
          <w:rFonts w:ascii="Times New Roman" w:eastAsia="Times New Roman" w:hAnsi="Times New Roman" w:cs="Times New Roman"/>
          <w:lang w:eastAsia="tr-TR"/>
        </w:rPr>
        <w:t>3</w:t>
      </w:r>
      <w:r w:rsidRPr="00481378">
        <w:rPr>
          <w:rFonts w:ascii="Times New Roman" w:eastAsia="Times New Roman" w:hAnsi="Times New Roman" w:cs="Times New Roman"/>
          <w:lang w:eastAsia="tr-TR"/>
        </w:rPr>
        <w:t xml:space="preserve">  tutarındaki</w:t>
      </w:r>
      <w:proofErr w:type="gramEnd"/>
      <w:r w:rsidRPr="00481378">
        <w:rPr>
          <w:rFonts w:ascii="Times New Roman" w:eastAsia="Times New Roman" w:hAnsi="Times New Roman" w:cs="Times New Roman"/>
          <w:lang w:eastAsia="tr-TR"/>
        </w:rPr>
        <w:t xml:space="preserve"> Geçici teminat bedelini </w:t>
      </w:r>
      <w:r w:rsidR="00F45D41" w:rsidRPr="00A418BF">
        <w:rPr>
          <w:rFonts w:ascii="Times New Roman" w:eastAsia="Times New Roman" w:hAnsi="Times New Roman" w:cs="Times New Roman"/>
          <w:b/>
          <w:lang w:eastAsia="tr-TR"/>
        </w:rPr>
        <w:t>3825</w:t>
      </w:r>
      <w:r w:rsidRPr="00A418BF">
        <w:rPr>
          <w:rFonts w:ascii="Times New Roman" w:eastAsia="Times New Roman" w:hAnsi="Times New Roman" w:cs="Times New Roman"/>
          <w:b/>
          <w:lang w:eastAsia="tr-TR"/>
        </w:rPr>
        <w:t>,00</w:t>
      </w:r>
      <w:r w:rsidR="00A418BF">
        <w:rPr>
          <w:rFonts w:ascii="Times New Roman" w:eastAsia="Times New Roman" w:hAnsi="Times New Roman" w:cs="Times New Roman"/>
          <w:b/>
          <w:lang w:eastAsia="tr-TR"/>
        </w:rPr>
        <w:t xml:space="preserve"> </w:t>
      </w:r>
      <w:r w:rsidRPr="00A418BF">
        <w:rPr>
          <w:rFonts w:ascii="Times New Roman" w:eastAsia="Times New Roman" w:hAnsi="Times New Roman" w:cs="Times New Roman"/>
          <w:b/>
          <w:lang w:eastAsia="tr-TR"/>
        </w:rPr>
        <w:t>TL</w:t>
      </w:r>
      <w:r w:rsidRPr="00481378">
        <w:rPr>
          <w:rFonts w:ascii="Times New Roman" w:eastAsia="Times New Roman" w:hAnsi="Times New Roman" w:cs="Times New Roman"/>
          <w:lang w:eastAsia="tr-TR"/>
        </w:rPr>
        <w:t>.yi (</w:t>
      </w:r>
      <w:r w:rsidR="00F45D41" w:rsidRPr="00481378">
        <w:rPr>
          <w:rFonts w:ascii="Times New Roman" w:eastAsia="Times New Roman" w:hAnsi="Times New Roman" w:cs="Times New Roman"/>
          <w:lang w:eastAsia="tr-TR"/>
        </w:rPr>
        <w:t>ÜÇBİNSEKİZYÜZYİRMİBEŞ TÜRK LİRASI</w:t>
      </w:r>
      <w:r w:rsidRPr="00481378">
        <w:rPr>
          <w:rFonts w:ascii="Times New Roman" w:eastAsia="Times New Roman" w:hAnsi="Times New Roman" w:cs="Times New Roman"/>
          <w:lang w:eastAsia="tr-TR"/>
        </w:rPr>
        <w:t xml:space="preserve">), kantin ihalesine gireceği okulun ismi belirtilerek  Ayvacık </w:t>
      </w:r>
      <w:proofErr w:type="spellStart"/>
      <w:r w:rsidRPr="00481378">
        <w:rPr>
          <w:rFonts w:ascii="Times New Roman" w:eastAsia="Times New Roman" w:hAnsi="Times New Roman" w:cs="Times New Roman"/>
          <w:lang w:eastAsia="tr-TR"/>
        </w:rPr>
        <w:t>Malmüdürlüğü</w:t>
      </w:r>
      <w:proofErr w:type="spellEnd"/>
      <w:r w:rsidRPr="00481378">
        <w:rPr>
          <w:rFonts w:ascii="Times New Roman" w:eastAsia="Times New Roman" w:hAnsi="Times New Roman" w:cs="Times New Roman"/>
          <w:lang w:eastAsia="tr-TR"/>
        </w:rPr>
        <w:t xml:space="preserve"> </w:t>
      </w:r>
      <w:r w:rsidR="00481378" w:rsidRPr="00481378">
        <w:rPr>
          <w:rFonts w:ascii="Times New Roman" w:eastAsia="Times New Roman" w:hAnsi="Times New Roman" w:cs="Times New Roman"/>
          <w:lang w:eastAsia="tr-TR"/>
        </w:rPr>
        <w:t xml:space="preserve">Tahsilat Hesabı </w:t>
      </w:r>
      <w:r w:rsidR="00481378" w:rsidRPr="00481378">
        <w:rPr>
          <w:rFonts w:ascii="Times New Roman" w:eastAsia="Times New Roman" w:hAnsi="Times New Roman" w:cs="Times New Roman"/>
          <w:b/>
          <w:lang w:eastAsia="tr-TR"/>
        </w:rPr>
        <w:t>T.C Başbakanlık Hazine İç Ödemeler Saymanlığı Ayvacık Mal Müdürlüğü  TR 89000 1 000 324 0000 1 000 5286</w:t>
      </w:r>
      <w:r w:rsidR="00481378" w:rsidRPr="00481378">
        <w:rPr>
          <w:rFonts w:ascii="Times New Roman" w:eastAsia="Times New Roman" w:hAnsi="Times New Roman" w:cs="Times New Roman"/>
          <w:lang w:eastAsia="tr-TR"/>
        </w:rPr>
        <w:t xml:space="preserve"> Hesaba yatıracak</w:t>
      </w:r>
      <w:r w:rsidRPr="00481378">
        <w:rPr>
          <w:rFonts w:ascii="Times New Roman" w:eastAsia="Times New Roman" w:hAnsi="Times New Roman" w:cs="Times New Roman"/>
          <w:lang w:eastAsia="tr-TR"/>
        </w:rPr>
        <w:t xml:space="preserve">, alındı belgesinin  (dekont) aslı eklenecektir. </w:t>
      </w:r>
      <w:r w:rsidRPr="00481378">
        <w:rPr>
          <w:rFonts w:ascii="Times New Roman" w:eastAsia="Times New Roman" w:hAnsi="Times New Roman" w:cs="Times New Roman"/>
          <w:b/>
          <w:lang w:eastAsia="tr-TR"/>
        </w:rPr>
        <w:t xml:space="preserve">(İhale sonucunda ihaleyi kazanan katılımcı yasal süreci içerisinde sözleşme yapmadığı takdirde 2886 Devlet İhale Kanunun 57. Maddesi gereği geçici teminatı gelir kaydedilir.) </w:t>
      </w:r>
    </w:p>
    <w:p w:rsidR="00A57007" w:rsidRPr="002256B9" w:rsidRDefault="00A57007" w:rsidP="00A57007">
      <w:pPr>
        <w:pStyle w:val="ListeParagraf"/>
        <w:numPr>
          <w:ilvl w:val="0"/>
          <w:numId w:val="10"/>
        </w:numPr>
        <w:tabs>
          <w:tab w:val="left" w:pos="0"/>
        </w:tabs>
        <w:spacing w:after="0" w:line="268" w:lineRule="exact"/>
        <w:jc w:val="both"/>
        <w:rPr>
          <w:rFonts w:ascii="Times New Roman" w:eastAsia="Times New Roman" w:hAnsi="Times New Roman" w:cs="Times New Roman"/>
          <w:b/>
          <w:lang w:eastAsia="tr-TR"/>
        </w:rPr>
      </w:pPr>
      <w:proofErr w:type="gramStart"/>
      <w:r w:rsidRPr="00A57007">
        <w:rPr>
          <w:rFonts w:ascii="Times New Roman" w:eastAsia="Times New Roman" w:hAnsi="Times New Roman" w:cs="Times New Roman"/>
          <w:lang w:eastAsia="tr-TR"/>
        </w:rPr>
        <w:t xml:space="preserve">İhalesine katıldığı okulun/kurumun servis taşımacılığını yapmadığına dair belge. </w:t>
      </w:r>
      <w:proofErr w:type="gramEnd"/>
      <w:r w:rsidRPr="002256B9">
        <w:rPr>
          <w:rFonts w:ascii="Times New Roman" w:eastAsia="Times New Roman" w:hAnsi="Times New Roman" w:cs="Times New Roman"/>
          <w:b/>
          <w:lang w:eastAsia="tr-TR"/>
        </w:rPr>
        <w:t>(</w:t>
      </w:r>
      <w:r w:rsidR="00413F78">
        <w:rPr>
          <w:rFonts w:ascii="Times New Roman" w:eastAsia="Times New Roman" w:hAnsi="Times New Roman" w:cs="Times New Roman"/>
          <w:b/>
          <w:lang w:eastAsia="tr-TR"/>
        </w:rPr>
        <w:t>Ayvacık Çankaya İlkokulu</w:t>
      </w:r>
      <w:r w:rsidRPr="002256B9">
        <w:rPr>
          <w:rFonts w:ascii="Times New Roman" w:eastAsia="Times New Roman" w:hAnsi="Times New Roman" w:cs="Times New Roman"/>
          <w:b/>
          <w:lang w:eastAsia="tr-TR"/>
        </w:rPr>
        <w:t xml:space="preserve"> Müdürlüğünden alınacaktır.) </w:t>
      </w:r>
    </w:p>
    <w:p w:rsidR="008E241A" w:rsidRPr="001547E0" w:rsidRDefault="00B23AA9" w:rsidP="00BF28F2">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İhaleye katılacak iştirakçinin</w:t>
      </w:r>
      <w:r w:rsidR="0064355F" w:rsidRPr="001547E0">
        <w:rPr>
          <w:rFonts w:ascii="Times New Roman" w:eastAsia="Times New Roman" w:hAnsi="Times New Roman" w:cs="Times New Roman"/>
          <w:lang w:eastAsia="tr-TR"/>
        </w:rPr>
        <w:t xml:space="preserve"> herhangi bir sağlık kurumundan</w:t>
      </w:r>
      <w:r w:rsidRPr="001547E0">
        <w:rPr>
          <w:rFonts w:ascii="Times New Roman" w:eastAsia="Times New Roman" w:hAnsi="Times New Roman" w:cs="Times New Roman"/>
          <w:lang w:eastAsia="tr-TR"/>
        </w:rPr>
        <w:t xml:space="preserve">, </w:t>
      </w:r>
      <w:r w:rsidR="00A30BC0" w:rsidRPr="001547E0">
        <w:rPr>
          <w:rFonts w:ascii="Times New Roman" w:eastAsia="Times New Roman" w:hAnsi="Times New Roman" w:cs="Times New Roman"/>
          <w:b/>
          <w:lang w:eastAsia="tr-TR"/>
        </w:rPr>
        <w:t>son 6</w:t>
      </w:r>
      <w:r w:rsidRPr="001547E0">
        <w:rPr>
          <w:rFonts w:ascii="Times New Roman" w:eastAsia="Times New Roman" w:hAnsi="Times New Roman" w:cs="Times New Roman"/>
          <w:b/>
          <w:lang w:eastAsia="tr-TR"/>
        </w:rPr>
        <w:t xml:space="preserve"> ay içinde</w:t>
      </w:r>
      <w:r w:rsidRPr="001547E0">
        <w:rPr>
          <w:rFonts w:ascii="Times New Roman" w:eastAsia="Times New Roman" w:hAnsi="Times New Roman" w:cs="Times New Roman"/>
          <w:lang w:eastAsia="tr-TR"/>
        </w:rPr>
        <w:t xml:space="preserve"> alınmış sağlık raporu.</w:t>
      </w:r>
    </w:p>
    <w:p w:rsidR="008E241A" w:rsidRPr="001547E0" w:rsidRDefault="0013483B" w:rsidP="008E241A">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 xml:space="preserve">Vergi borcu olmadığına dair </w:t>
      </w:r>
      <w:r w:rsidR="00707F7B">
        <w:rPr>
          <w:rFonts w:ascii="Times New Roman" w:eastAsia="Times New Roman" w:hAnsi="Times New Roman" w:cs="Times New Roman"/>
          <w:lang w:eastAsia="tr-TR"/>
        </w:rPr>
        <w:t xml:space="preserve">en son 1ay içinde alınmış </w:t>
      </w:r>
      <w:proofErr w:type="gramStart"/>
      <w:r w:rsidR="00707F7B">
        <w:rPr>
          <w:rFonts w:ascii="Times New Roman" w:eastAsia="Times New Roman" w:hAnsi="Times New Roman" w:cs="Times New Roman"/>
          <w:lang w:eastAsia="tr-TR"/>
        </w:rPr>
        <w:t xml:space="preserve">olan </w:t>
      </w:r>
      <w:r w:rsidR="00A57007">
        <w:rPr>
          <w:rFonts w:ascii="Times New Roman" w:eastAsia="Times New Roman" w:hAnsi="Times New Roman" w:cs="Times New Roman"/>
          <w:lang w:eastAsia="tr-TR"/>
        </w:rPr>
        <w:t xml:space="preserve"> </w:t>
      </w:r>
      <w:r w:rsidRPr="001547E0">
        <w:rPr>
          <w:rFonts w:ascii="Times New Roman" w:eastAsia="Times New Roman" w:hAnsi="Times New Roman" w:cs="Times New Roman"/>
          <w:lang w:eastAsia="tr-TR"/>
        </w:rPr>
        <w:t>belge</w:t>
      </w:r>
      <w:proofErr w:type="gramEnd"/>
      <w:r w:rsidR="00BF28F2" w:rsidRPr="001547E0">
        <w:rPr>
          <w:rFonts w:ascii="Times New Roman" w:eastAsia="Times New Roman" w:hAnsi="Times New Roman" w:cs="Times New Roman"/>
          <w:lang w:eastAsia="tr-TR"/>
        </w:rPr>
        <w:t>.</w:t>
      </w:r>
    </w:p>
    <w:p w:rsidR="00B23AA9" w:rsidRPr="001547E0" w:rsidRDefault="0013483B" w:rsidP="008E241A">
      <w:pPr>
        <w:pStyle w:val="ListeParagraf"/>
        <w:numPr>
          <w:ilvl w:val="0"/>
          <w:numId w:val="10"/>
        </w:numPr>
        <w:tabs>
          <w:tab w:val="left" w:pos="0"/>
        </w:tabs>
        <w:spacing w:after="0" w:line="268" w:lineRule="exact"/>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S</w:t>
      </w:r>
      <w:r w:rsidR="00B23AA9" w:rsidRPr="001547E0">
        <w:rPr>
          <w:rFonts w:ascii="Times New Roman" w:eastAsia="Times New Roman" w:hAnsi="Times New Roman" w:cs="Times New Roman"/>
          <w:lang w:eastAsia="tr-TR"/>
        </w:rPr>
        <w:t xml:space="preserve">GK borcu olmadığına </w:t>
      </w:r>
      <w:proofErr w:type="gramStart"/>
      <w:r w:rsidR="00B23AA9" w:rsidRPr="001547E0">
        <w:rPr>
          <w:rFonts w:ascii="Times New Roman" w:eastAsia="Times New Roman" w:hAnsi="Times New Roman" w:cs="Times New Roman"/>
          <w:lang w:eastAsia="tr-TR"/>
        </w:rPr>
        <w:t xml:space="preserve">dair </w:t>
      </w:r>
      <w:r w:rsidR="00707F7B">
        <w:rPr>
          <w:rFonts w:ascii="Times New Roman" w:eastAsia="Times New Roman" w:hAnsi="Times New Roman" w:cs="Times New Roman"/>
          <w:lang w:eastAsia="tr-TR"/>
        </w:rPr>
        <w:t xml:space="preserve"> en</w:t>
      </w:r>
      <w:proofErr w:type="gramEnd"/>
      <w:r w:rsidR="00707F7B">
        <w:rPr>
          <w:rFonts w:ascii="Times New Roman" w:eastAsia="Times New Roman" w:hAnsi="Times New Roman" w:cs="Times New Roman"/>
          <w:lang w:eastAsia="tr-TR"/>
        </w:rPr>
        <w:t xml:space="preserve"> son 1ay içinde alınmış olan  </w:t>
      </w:r>
      <w:r w:rsidR="00707F7B" w:rsidRPr="001547E0">
        <w:rPr>
          <w:rFonts w:ascii="Times New Roman" w:eastAsia="Times New Roman" w:hAnsi="Times New Roman" w:cs="Times New Roman"/>
          <w:lang w:eastAsia="tr-TR"/>
        </w:rPr>
        <w:t>belge.</w:t>
      </w:r>
    </w:p>
    <w:p w:rsidR="00B23AA9" w:rsidRPr="001547E0" w:rsidRDefault="00B23AA9" w:rsidP="00B23AA9">
      <w:pPr>
        <w:tabs>
          <w:tab w:val="left" w:pos="0"/>
        </w:tabs>
        <w:spacing w:after="0" w:line="268" w:lineRule="exact"/>
        <w:jc w:val="both"/>
        <w:rPr>
          <w:rFonts w:ascii="Times New Roman" w:eastAsia="Times New Roman" w:hAnsi="Times New Roman" w:cs="Times New Roman"/>
          <w:lang w:eastAsia="tr-TR"/>
        </w:rPr>
      </w:pPr>
    </w:p>
    <w:p w:rsidR="00A57007" w:rsidRDefault="00B23AA9" w:rsidP="00A57007">
      <w:pPr>
        <w:tabs>
          <w:tab w:val="left" w:pos="567"/>
          <w:tab w:val="left" w:pos="1973"/>
        </w:tabs>
        <w:spacing w:after="0" w:line="240" w:lineRule="auto"/>
        <w:ind w:left="522"/>
        <w:jc w:val="both"/>
        <w:rPr>
          <w:rFonts w:ascii="Times New Roman" w:eastAsia="Times New Roman" w:hAnsi="Times New Roman" w:cs="Times New Roman"/>
          <w:lang w:eastAsia="tr-TR"/>
        </w:rPr>
      </w:pPr>
      <w:r w:rsidRPr="001547E0">
        <w:rPr>
          <w:rFonts w:ascii="Times New Roman" w:eastAsia="Times New Roman" w:hAnsi="Times New Roman" w:cs="Times New Roman"/>
          <w:lang w:eastAsia="tr-TR"/>
        </w:rPr>
        <w:tab/>
        <w:t xml:space="preserve"> </w:t>
      </w:r>
      <w:r w:rsidRPr="001547E0">
        <w:rPr>
          <w:rFonts w:ascii="Times New Roman" w:eastAsia="Times New Roman" w:hAnsi="Times New Roman" w:cs="Times New Roman"/>
          <w:b/>
          <w:lang w:eastAsia="tr-TR"/>
        </w:rPr>
        <w:t xml:space="preserve">Madde 8. </w:t>
      </w:r>
      <w:r w:rsidRPr="001547E0">
        <w:rPr>
          <w:rFonts w:ascii="Times New Roman" w:eastAsia="Times New Roman" w:hAnsi="Times New Roman" w:cs="Times New Roman"/>
          <w:lang w:eastAsia="tr-TR"/>
        </w:rPr>
        <w:t>İş bu ilan</w:t>
      </w:r>
      <w:r w:rsidRPr="00B41651">
        <w:rPr>
          <w:rFonts w:ascii="Times New Roman" w:eastAsia="Times New Roman" w:hAnsi="Times New Roman" w:cs="Times New Roman"/>
          <w:b/>
          <w:lang w:eastAsia="tr-TR"/>
        </w:rPr>
        <w:t xml:space="preserve"> </w:t>
      </w:r>
      <w:proofErr w:type="gramStart"/>
      <w:r w:rsidR="00413F78" w:rsidRPr="00FD7993">
        <w:rPr>
          <w:rFonts w:ascii="Times New Roman" w:eastAsia="Times New Roman" w:hAnsi="Times New Roman" w:cs="Times New Roman"/>
          <w:b/>
          <w:lang w:eastAsia="tr-TR"/>
        </w:rPr>
        <w:t>06/01/2025</w:t>
      </w:r>
      <w:proofErr w:type="gramEnd"/>
      <w:r w:rsidR="00F73741">
        <w:rPr>
          <w:rFonts w:ascii="Times New Roman" w:eastAsia="Times New Roman" w:hAnsi="Times New Roman" w:cs="Times New Roman"/>
          <w:lang w:eastAsia="tr-TR"/>
        </w:rPr>
        <w:t xml:space="preserve"> </w:t>
      </w:r>
      <w:r w:rsidR="00F73741" w:rsidRPr="00C418DC">
        <w:rPr>
          <w:rFonts w:ascii="Times New Roman" w:eastAsia="Times New Roman" w:hAnsi="Times New Roman" w:cs="Times New Roman"/>
          <w:lang w:eastAsia="tr-TR"/>
        </w:rPr>
        <w:t>tarihinden</w:t>
      </w:r>
      <w:r w:rsidR="00DE66B5" w:rsidRPr="00C418DC">
        <w:rPr>
          <w:rFonts w:ascii="Times New Roman" w:eastAsia="Times New Roman" w:hAnsi="Times New Roman" w:cs="Times New Roman"/>
          <w:lang w:eastAsia="tr-TR"/>
        </w:rPr>
        <w:t xml:space="preserve"> </w:t>
      </w:r>
      <w:r w:rsidR="00FD7993" w:rsidRPr="00FD7993">
        <w:rPr>
          <w:rFonts w:ascii="Times New Roman" w:eastAsia="Times New Roman" w:hAnsi="Times New Roman" w:cs="Times New Roman"/>
          <w:b/>
          <w:lang w:eastAsia="tr-TR"/>
        </w:rPr>
        <w:t>13/01/2025</w:t>
      </w:r>
      <w:r w:rsidR="00C25858" w:rsidRPr="00C418DC">
        <w:rPr>
          <w:rFonts w:ascii="Times New Roman" w:eastAsia="Times New Roman" w:hAnsi="Times New Roman" w:cs="Times New Roman"/>
          <w:lang w:eastAsia="tr-TR"/>
        </w:rPr>
        <w:t xml:space="preserve"> </w:t>
      </w:r>
      <w:r w:rsidR="00DE66B5" w:rsidRPr="00C418DC">
        <w:rPr>
          <w:rFonts w:ascii="Times New Roman" w:eastAsia="Times New Roman" w:hAnsi="Times New Roman" w:cs="Times New Roman"/>
          <w:lang w:eastAsia="tr-TR"/>
        </w:rPr>
        <w:t xml:space="preserve">tarihine </w:t>
      </w:r>
      <w:r w:rsidR="00A915CA" w:rsidRPr="00C418DC">
        <w:rPr>
          <w:rFonts w:ascii="Times New Roman" w:eastAsia="Times New Roman" w:hAnsi="Times New Roman" w:cs="Times New Roman"/>
          <w:lang w:eastAsia="tr-TR"/>
        </w:rPr>
        <w:t xml:space="preserve">kadar </w:t>
      </w:r>
      <w:r w:rsidR="00EC669C">
        <w:rPr>
          <w:rFonts w:ascii="Times New Roman" w:eastAsia="Times New Roman" w:hAnsi="Times New Roman" w:cs="Times New Roman"/>
          <w:lang w:eastAsia="tr-TR"/>
        </w:rPr>
        <w:t xml:space="preserve">7 </w:t>
      </w:r>
      <w:r w:rsidRPr="00C418DC">
        <w:rPr>
          <w:rFonts w:ascii="Times New Roman" w:eastAsia="Times New Roman" w:hAnsi="Times New Roman" w:cs="Times New Roman"/>
          <w:lang w:eastAsia="tr-TR"/>
        </w:rPr>
        <w:t>gün süre ile</w:t>
      </w:r>
      <w:r w:rsidR="003179F5">
        <w:rPr>
          <w:rFonts w:ascii="Times New Roman" w:eastAsia="Times New Roman" w:hAnsi="Times New Roman" w:cs="Times New Roman"/>
          <w:lang w:eastAsia="tr-TR"/>
        </w:rPr>
        <w:t>:</w:t>
      </w:r>
      <w:r w:rsidRPr="001547E0">
        <w:rPr>
          <w:rFonts w:ascii="Times New Roman" w:eastAsia="Times New Roman" w:hAnsi="Times New Roman" w:cs="Times New Roman"/>
          <w:lang w:eastAsia="tr-TR"/>
        </w:rPr>
        <w:t xml:space="preserve"> </w:t>
      </w:r>
    </w:p>
    <w:p w:rsidR="003179F5" w:rsidRDefault="00636363" w:rsidP="00707F7B">
      <w:pPr>
        <w:tabs>
          <w:tab w:val="left" w:pos="567"/>
          <w:tab w:val="left" w:pos="1973"/>
        </w:tabs>
        <w:spacing w:after="0" w:line="240" w:lineRule="auto"/>
        <w:ind w:left="170"/>
        <w:jc w:val="both"/>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Ayvacık </w:t>
      </w:r>
      <w:r w:rsidR="00D62D90" w:rsidRPr="00C418DC">
        <w:rPr>
          <w:rFonts w:ascii="Times New Roman" w:eastAsia="Times New Roman" w:hAnsi="Times New Roman" w:cs="Times New Roman"/>
          <w:b/>
          <w:lang w:eastAsia="tr-TR"/>
        </w:rPr>
        <w:t>İl</w:t>
      </w:r>
      <w:r>
        <w:rPr>
          <w:rFonts w:ascii="Times New Roman" w:eastAsia="Times New Roman" w:hAnsi="Times New Roman" w:cs="Times New Roman"/>
          <w:b/>
          <w:lang w:eastAsia="tr-TR"/>
        </w:rPr>
        <w:t>çe</w:t>
      </w:r>
      <w:r w:rsidR="00D62D90" w:rsidRPr="00C418DC">
        <w:rPr>
          <w:rFonts w:ascii="Times New Roman" w:eastAsia="Times New Roman" w:hAnsi="Times New Roman" w:cs="Times New Roman"/>
          <w:b/>
          <w:lang w:eastAsia="tr-TR"/>
        </w:rPr>
        <w:t xml:space="preserve"> Millî</w:t>
      </w:r>
      <w:r w:rsidR="00B23AA9" w:rsidRPr="00C418DC">
        <w:rPr>
          <w:rFonts w:ascii="Times New Roman" w:eastAsia="Times New Roman" w:hAnsi="Times New Roman" w:cs="Times New Roman"/>
          <w:b/>
          <w:lang w:eastAsia="tr-TR"/>
        </w:rPr>
        <w:t xml:space="preserve"> Eğitim </w:t>
      </w:r>
      <w:r w:rsidR="001B3BD0" w:rsidRPr="00C418DC">
        <w:rPr>
          <w:rFonts w:ascii="Times New Roman" w:eastAsia="Times New Roman" w:hAnsi="Times New Roman" w:cs="Times New Roman"/>
          <w:b/>
          <w:lang w:eastAsia="tr-TR"/>
        </w:rPr>
        <w:t>Müdürlüğü</w:t>
      </w:r>
      <w:r w:rsidR="00C25858" w:rsidRPr="00C418DC">
        <w:rPr>
          <w:rFonts w:ascii="Times New Roman" w:eastAsia="Times New Roman" w:hAnsi="Times New Roman" w:cs="Times New Roman"/>
          <w:b/>
          <w:lang w:eastAsia="tr-TR"/>
        </w:rPr>
        <w:t xml:space="preserve"> </w:t>
      </w:r>
      <w:r w:rsidR="00C25858" w:rsidRPr="00C418DC">
        <w:rPr>
          <w:rFonts w:ascii="Times New Roman" w:hAnsi="Times New Roman" w:cs="Times New Roman"/>
        </w:rPr>
        <w:t>ve</w:t>
      </w:r>
      <w:r w:rsidR="00AC5C6E">
        <w:rPr>
          <w:rFonts w:ascii="Times New Roman" w:hAnsi="Times New Roman" w:cs="Times New Roman"/>
        </w:rPr>
        <w:t xml:space="preserve"> </w:t>
      </w:r>
      <w:r w:rsidR="00FD7993">
        <w:rPr>
          <w:rFonts w:ascii="Times New Roman" w:hAnsi="Times New Roman" w:cs="Times New Roman"/>
        </w:rPr>
        <w:t>Ayvacık Çankaya İlkokulu</w:t>
      </w:r>
      <w:r w:rsidR="00707F7B">
        <w:rPr>
          <w:rFonts w:ascii="Times New Roman" w:eastAsia="Times New Roman" w:hAnsi="Times New Roman" w:cs="Times New Roman"/>
          <w:b/>
          <w:bCs/>
          <w:lang w:eastAsia="tr-TR"/>
        </w:rPr>
        <w:t xml:space="preserve"> </w:t>
      </w:r>
      <w:r w:rsidR="0064355F" w:rsidRPr="001547E0">
        <w:rPr>
          <w:rFonts w:ascii="Times New Roman" w:hAnsi="Times New Roman" w:cs="Times New Roman"/>
        </w:rPr>
        <w:t xml:space="preserve">Müdürlüğünün </w:t>
      </w:r>
      <w:r w:rsidR="00B23AA9" w:rsidRPr="001547E0">
        <w:rPr>
          <w:rFonts w:ascii="Times New Roman" w:eastAsia="Times New Roman" w:hAnsi="Times New Roman" w:cs="Times New Roman"/>
          <w:lang w:eastAsia="tr-TR"/>
        </w:rPr>
        <w:t>r</w:t>
      </w:r>
      <w:r w:rsidR="00C418DC">
        <w:rPr>
          <w:rFonts w:ascii="Times New Roman" w:eastAsia="Times New Roman" w:hAnsi="Times New Roman" w:cs="Times New Roman"/>
          <w:lang w:eastAsia="tr-TR"/>
        </w:rPr>
        <w:t>esmi i</w:t>
      </w:r>
      <w:r w:rsidR="001B3BD0" w:rsidRPr="001547E0">
        <w:rPr>
          <w:rFonts w:ascii="Times New Roman" w:eastAsia="Times New Roman" w:hAnsi="Times New Roman" w:cs="Times New Roman"/>
          <w:lang w:eastAsia="tr-TR"/>
        </w:rPr>
        <w:t>nternet sitesi</w:t>
      </w:r>
      <w:r w:rsidR="00C25858" w:rsidRPr="001547E0">
        <w:rPr>
          <w:rFonts w:ascii="Times New Roman" w:eastAsia="Times New Roman" w:hAnsi="Times New Roman" w:cs="Times New Roman"/>
          <w:lang w:eastAsia="tr-TR"/>
        </w:rPr>
        <w:t>nde</w:t>
      </w:r>
      <w:r w:rsidR="003179F5">
        <w:rPr>
          <w:rFonts w:ascii="Times New Roman" w:eastAsia="Times New Roman" w:hAnsi="Times New Roman" w:cs="Times New Roman"/>
          <w:lang w:eastAsia="tr-TR"/>
        </w:rPr>
        <w:t>n</w:t>
      </w:r>
    </w:p>
    <w:p w:rsidR="00B23AA9" w:rsidRPr="001547E0" w:rsidRDefault="003179F5" w:rsidP="00707F7B">
      <w:pPr>
        <w:tabs>
          <w:tab w:val="left" w:pos="567"/>
          <w:tab w:val="left" w:pos="1973"/>
        </w:tabs>
        <w:spacing w:after="0" w:line="240" w:lineRule="auto"/>
        <w:ind w:left="170"/>
        <w:jc w:val="both"/>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Ayvacık Belediye Başkanlığı ve </w:t>
      </w:r>
      <w:proofErr w:type="spellStart"/>
      <w:r>
        <w:rPr>
          <w:rFonts w:ascii="Times New Roman" w:eastAsia="Times New Roman" w:hAnsi="Times New Roman" w:cs="Times New Roman"/>
          <w:b/>
          <w:lang w:eastAsia="tr-TR"/>
        </w:rPr>
        <w:t>Küçükkuyu</w:t>
      </w:r>
      <w:proofErr w:type="spellEnd"/>
      <w:r>
        <w:rPr>
          <w:rFonts w:ascii="Times New Roman" w:eastAsia="Times New Roman" w:hAnsi="Times New Roman" w:cs="Times New Roman"/>
          <w:b/>
          <w:lang w:eastAsia="tr-TR"/>
        </w:rPr>
        <w:t xml:space="preserve"> Belediye Başkanlığı Anons </w:t>
      </w:r>
      <w:proofErr w:type="gramStart"/>
      <w:r>
        <w:rPr>
          <w:rFonts w:ascii="Times New Roman" w:eastAsia="Times New Roman" w:hAnsi="Times New Roman" w:cs="Times New Roman"/>
          <w:b/>
          <w:lang w:eastAsia="tr-TR"/>
        </w:rPr>
        <w:t xml:space="preserve">sisteminden </w:t>
      </w:r>
      <w:r w:rsidR="00C25858" w:rsidRPr="001547E0">
        <w:rPr>
          <w:rFonts w:ascii="Times New Roman" w:eastAsia="Times New Roman" w:hAnsi="Times New Roman" w:cs="Times New Roman"/>
          <w:lang w:eastAsia="tr-TR"/>
        </w:rPr>
        <w:t xml:space="preserve"> </w:t>
      </w:r>
      <w:r w:rsidR="00B23AA9" w:rsidRPr="001547E0">
        <w:rPr>
          <w:rFonts w:ascii="Times New Roman" w:eastAsia="Times New Roman" w:hAnsi="Times New Roman" w:cs="Times New Roman"/>
          <w:lang w:eastAsia="tr-TR"/>
        </w:rPr>
        <w:t>ilan</w:t>
      </w:r>
      <w:proofErr w:type="gramEnd"/>
      <w:r w:rsidR="00B23AA9" w:rsidRPr="001547E0">
        <w:rPr>
          <w:rFonts w:ascii="Times New Roman" w:eastAsia="Times New Roman" w:hAnsi="Times New Roman" w:cs="Times New Roman"/>
          <w:lang w:eastAsia="tr-TR"/>
        </w:rPr>
        <w:t xml:space="preserve"> edilecektir.</w:t>
      </w:r>
    </w:p>
    <w:p w:rsidR="003179F5" w:rsidRDefault="003179F5" w:rsidP="00B23AA9">
      <w:pPr>
        <w:tabs>
          <w:tab w:val="left" w:pos="567"/>
          <w:tab w:val="left" w:pos="1973"/>
        </w:tabs>
        <w:spacing w:after="0" w:line="360" w:lineRule="auto"/>
        <w:jc w:val="center"/>
        <w:rPr>
          <w:rFonts w:ascii="Times New Roman" w:eastAsia="Times New Roman" w:hAnsi="Times New Roman" w:cs="Times New Roman"/>
          <w:b/>
          <w:lang w:eastAsia="tr-TR"/>
        </w:rPr>
      </w:pPr>
    </w:p>
    <w:p w:rsidR="00B23AA9" w:rsidRPr="001547E0" w:rsidRDefault="00B23AA9" w:rsidP="00B23AA9">
      <w:pPr>
        <w:tabs>
          <w:tab w:val="left" w:pos="567"/>
          <w:tab w:val="left" w:pos="1973"/>
        </w:tabs>
        <w:spacing w:after="0" w:line="360" w:lineRule="auto"/>
        <w:jc w:val="center"/>
        <w:rPr>
          <w:rFonts w:ascii="Times New Roman" w:eastAsia="Times New Roman" w:hAnsi="Times New Roman" w:cs="Times New Roman"/>
          <w:b/>
          <w:lang w:eastAsia="tr-TR"/>
        </w:rPr>
      </w:pPr>
      <w:r w:rsidRPr="001547E0">
        <w:rPr>
          <w:rFonts w:ascii="Times New Roman" w:eastAsia="Times New Roman" w:hAnsi="Times New Roman" w:cs="Times New Roman"/>
          <w:b/>
          <w:lang w:eastAsia="tr-TR"/>
        </w:rPr>
        <w:t>İdare Yetkilisi</w:t>
      </w:r>
    </w:p>
    <w:p w:rsidR="00B23AA9" w:rsidRPr="001547E0" w:rsidRDefault="00FD7993" w:rsidP="00352C3E">
      <w:pPr>
        <w:tabs>
          <w:tab w:val="left" w:pos="567"/>
          <w:tab w:val="left" w:pos="1973"/>
        </w:tabs>
        <w:spacing w:after="0" w:line="360" w:lineRule="auto"/>
        <w:jc w:val="center"/>
        <w:rPr>
          <w:rFonts w:ascii="Times New Roman" w:eastAsia="Times New Roman" w:hAnsi="Times New Roman" w:cs="Times New Roman"/>
          <w:b/>
          <w:lang w:eastAsia="tr-TR"/>
        </w:rPr>
      </w:pPr>
      <w:proofErr w:type="gramStart"/>
      <w:r>
        <w:rPr>
          <w:rFonts w:ascii="Times New Roman" w:eastAsia="Times New Roman" w:hAnsi="Times New Roman" w:cs="Times New Roman"/>
          <w:b/>
          <w:lang w:eastAsia="tr-TR"/>
        </w:rPr>
        <w:t>03/01/2025</w:t>
      </w:r>
      <w:proofErr w:type="gramEnd"/>
    </w:p>
    <w:p w:rsidR="00707F7B" w:rsidRDefault="00222A2C" w:rsidP="006A7BA3">
      <w:pPr>
        <w:tabs>
          <w:tab w:val="left" w:pos="567"/>
          <w:tab w:val="left" w:pos="1973"/>
        </w:tabs>
        <w:spacing w:after="0" w:line="36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Ali Enver İNANÇ</w:t>
      </w:r>
    </w:p>
    <w:p w:rsidR="00FB220D" w:rsidRPr="001547E0" w:rsidRDefault="000A57E2" w:rsidP="00707F7B">
      <w:pPr>
        <w:tabs>
          <w:tab w:val="left" w:pos="567"/>
          <w:tab w:val="left" w:pos="1973"/>
        </w:tabs>
        <w:spacing w:after="0" w:line="360" w:lineRule="auto"/>
        <w:jc w:val="center"/>
        <w:rPr>
          <w:rFonts w:ascii="Times New Roman" w:hAnsi="Times New Roman" w:cs="Times New Roman"/>
        </w:rPr>
      </w:pPr>
      <w:r w:rsidRPr="001547E0">
        <w:rPr>
          <w:rFonts w:ascii="Times New Roman" w:eastAsia="Times New Roman" w:hAnsi="Times New Roman" w:cs="Times New Roman"/>
          <w:b/>
          <w:lang w:eastAsia="tr-TR"/>
        </w:rPr>
        <w:t>İl</w:t>
      </w:r>
      <w:r w:rsidR="00D63A76">
        <w:rPr>
          <w:rFonts w:ascii="Times New Roman" w:eastAsia="Times New Roman" w:hAnsi="Times New Roman" w:cs="Times New Roman"/>
          <w:b/>
          <w:lang w:eastAsia="tr-TR"/>
        </w:rPr>
        <w:t>çe</w:t>
      </w:r>
      <w:r w:rsidR="001B3BD0" w:rsidRPr="001547E0">
        <w:rPr>
          <w:rFonts w:ascii="Times New Roman" w:eastAsia="Times New Roman" w:hAnsi="Times New Roman" w:cs="Times New Roman"/>
          <w:b/>
          <w:lang w:eastAsia="tr-TR"/>
        </w:rPr>
        <w:t xml:space="preserve"> Millî</w:t>
      </w:r>
      <w:r w:rsidR="00D751EE" w:rsidRPr="001547E0">
        <w:rPr>
          <w:rFonts w:ascii="Times New Roman" w:eastAsia="Times New Roman" w:hAnsi="Times New Roman" w:cs="Times New Roman"/>
          <w:b/>
          <w:lang w:eastAsia="tr-TR"/>
        </w:rPr>
        <w:t xml:space="preserve"> </w:t>
      </w:r>
      <w:proofErr w:type="gramStart"/>
      <w:r w:rsidR="00D751EE" w:rsidRPr="001547E0">
        <w:rPr>
          <w:rFonts w:ascii="Times New Roman" w:eastAsia="Times New Roman" w:hAnsi="Times New Roman" w:cs="Times New Roman"/>
          <w:b/>
          <w:lang w:eastAsia="tr-TR"/>
        </w:rPr>
        <w:t xml:space="preserve">Eğitim </w:t>
      </w:r>
      <w:r w:rsidR="00222A2C">
        <w:rPr>
          <w:rFonts w:ascii="Times New Roman" w:eastAsia="Times New Roman" w:hAnsi="Times New Roman" w:cs="Times New Roman"/>
          <w:b/>
          <w:lang w:eastAsia="tr-TR"/>
        </w:rPr>
        <w:t xml:space="preserve"> </w:t>
      </w:r>
      <w:r w:rsidR="00D63A76">
        <w:rPr>
          <w:rFonts w:ascii="Times New Roman" w:eastAsia="Times New Roman" w:hAnsi="Times New Roman" w:cs="Times New Roman"/>
          <w:b/>
          <w:lang w:eastAsia="tr-TR"/>
        </w:rPr>
        <w:t>Müdürü</w:t>
      </w:r>
      <w:proofErr w:type="gramEnd"/>
    </w:p>
    <w:sectPr w:rsidR="00FB220D" w:rsidRPr="001547E0" w:rsidSect="00272B7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D79"/>
    <w:multiLevelType w:val="hybridMultilevel"/>
    <w:tmpl w:val="9D2C43B0"/>
    <w:lvl w:ilvl="0" w:tplc="D01094E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2F7C2A"/>
    <w:multiLevelType w:val="hybridMultilevel"/>
    <w:tmpl w:val="3F367B3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1F7366"/>
    <w:multiLevelType w:val="hybridMultilevel"/>
    <w:tmpl w:val="1152BC88"/>
    <w:lvl w:ilvl="0" w:tplc="D01094E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E40483"/>
    <w:multiLevelType w:val="hybridMultilevel"/>
    <w:tmpl w:val="77FA3CAA"/>
    <w:lvl w:ilvl="0" w:tplc="D01094E2">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2DAB3BCE"/>
    <w:multiLevelType w:val="hybridMultilevel"/>
    <w:tmpl w:val="1F48638A"/>
    <w:lvl w:ilvl="0" w:tplc="D01094E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D32F0D"/>
    <w:multiLevelType w:val="hybridMultilevel"/>
    <w:tmpl w:val="49C8E472"/>
    <w:lvl w:ilvl="0" w:tplc="D01094E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nsid w:val="45B4605E"/>
    <w:multiLevelType w:val="hybridMultilevel"/>
    <w:tmpl w:val="DC64A1A2"/>
    <w:lvl w:ilvl="0" w:tplc="D01094E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46363F11"/>
    <w:multiLevelType w:val="hybridMultilevel"/>
    <w:tmpl w:val="65FCD762"/>
    <w:lvl w:ilvl="0" w:tplc="D01094E2">
      <w:start w:val="1"/>
      <w:numFmt w:val="decimal"/>
      <w:lvlText w:val="%1-"/>
      <w:lvlJc w:val="left"/>
      <w:pPr>
        <w:ind w:left="1425"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8">
    <w:nsid w:val="4FF701A9"/>
    <w:multiLevelType w:val="hybridMultilevel"/>
    <w:tmpl w:val="AA4A6758"/>
    <w:lvl w:ilvl="0" w:tplc="D01094E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8EF1FF7"/>
    <w:multiLevelType w:val="hybridMultilevel"/>
    <w:tmpl w:val="E750A064"/>
    <w:lvl w:ilvl="0" w:tplc="D01094E2">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622C09D2"/>
    <w:multiLevelType w:val="hybridMultilevel"/>
    <w:tmpl w:val="2996B62A"/>
    <w:lvl w:ilvl="0" w:tplc="386E5E4E">
      <w:start w:val="1"/>
      <w:numFmt w:val="decimal"/>
      <w:lvlText w:val="%1)"/>
      <w:lvlJc w:val="left"/>
      <w:pPr>
        <w:ind w:left="360" w:hanging="360"/>
      </w:pPr>
      <w:rPr>
        <w:rFonts w:cs="Times New Roman"/>
        <w:b w:val="0"/>
      </w:rPr>
    </w:lvl>
    <w:lvl w:ilvl="1" w:tplc="041F0019">
      <w:start w:val="1"/>
      <w:numFmt w:val="lowerLetter"/>
      <w:lvlText w:val="%2."/>
      <w:lvlJc w:val="left"/>
      <w:pPr>
        <w:ind w:left="2145" w:hanging="360"/>
      </w:pPr>
      <w:rPr>
        <w:rFonts w:cs="Times New Roman"/>
      </w:rPr>
    </w:lvl>
    <w:lvl w:ilvl="2" w:tplc="041F001B">
      <w:start w:val="1"/>
      <w:numFmt w:val="lowerRoman"/>
      <w:lvlText w:val="%3."/>
      <w:lvlJc w:val="right"/>
      <w:pPr>
        <w:ind w:left="2865" w:hanging="180"/>
      </w:pPr>
      <w:rPr>
        <w:rFonts w:cs="Times New Roman"/>
      </w:rPr>
    </w:lvl>
    <w:lvl w:ilvl="3" w:tplc="041F000F">
      <w:start w:val="1"/>
      <w:numFmt w:val="decimal"/>
      <w:lvlText w:val="%4."/>
      <w:lvlJc w:val="left"/>
      <w:pPr>
        <w:ind w:left="3585" w:hanging="360"/>
      </w:pPr>
      <w:rPr>
        <w:rFonts w:cs="Times New Roman"/>
      </w:rPr>
    </w:lvl>
    <w:lvl w:ilvl="4" w:tplc="041F0019">
      <w:start w:val="1"/>
      <w:numFmt w:val="lowerLetter"/>
      <w:lvlText w:val="%5."/>
      <w:lvlJc w:val="left"/>
      <w:pPr>
        <w:ind w:left="4305" w:hanging="360"/>
      </w:pPr>
      <w:rPr>
        <w:rFonts w:cs="Times New Roman"/>
      </w:rPr>
    </w:lvl>
    <w:lvl w:ilvl="5" w:tplc="041F001B">
      <w:start w:val="1"/>
      <w:numFmt w:val="lowerRoman"/>
      <w:lvlText w:val="%6."/>
      <w:lvlJc w:val="right"/>
      <w:pPr>
        <w:ind w:left="5025" w:hanging="180"/>
      </w:pPr>
      <w:rPr>
        <w:rFonts w:cs="Times New Roman"/>
      </w:rPr>
    </w:lvl>
    <w:lvl w:ilvl="6" w:tplc="041F000F">
      <w:start w:val="1"/>
      <w:numFmt w:val="decimal"/>
      <w:lvlText w:val="%7."/>
      <w:lvlJc w:val="left"/>
      <w:pPr>
        <w:ind w:left="5745" w:hanging="360"/>
      </w:pPr>
      <w:rPr>
        <w:rFonts w:cs="Times New Roman"/>
      </w:rPr>
    </w:lvl>
    <w:lvl w:ilvl="7" w:tplc="041F0019">
      <w:start w:val="1"/>
      <w:numFmt w:val="lowerLetter"/>
      <w:lvlText w:val="%8."/>
      <w:lvlJc w:val="left"/>
      <w:pPr>
        <w:ind w:left="6465" w:hanging="360"/>
      </w:pPr>
      <w:rPr>
        <w:rFonts w:cs="Times New Roman"/>
      </w:rPr>
    </w:lvl>
    <w:lvl w:ilvl="8" w:tplc="041F001B">
      <w:start w:val="1"/>
      <w:numFmt w:val="lowerRoman"/>
      <w:lvlText w:val="%9."/>
      <w:lvlJc w:val="right"/>
      <w:pPr>
        <w:ind w:left="7185" w:hanging="180"/>
      </w:pPr>
      <w:rPr>
        <w:rFonts w:cs="Times New Roman"/>
      </w:rPr>
    </w:lvl>
  </w:abstractNum>
  <w:abstractNum w:abstractNumId="11">
    <w:nsid w:val="68973FBA"/>
    <w:multiLevelType w:val="hybridMultilevel"/>
    <w:tmpl w:val="3F88AF76"/>
    <w:lvl w:ilvl="0" w:tplc="D01094E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73AB3E60"/>
    <w:multiLevelType w:val="hybridMultilevel"/>
    <w:tmpl w:val="C1D6D114"/>
    <w:lvl w:ilvl="0" w:tplc="A3EC2B72">
      <w:start w:val="1"/>
      <w:numFmt w:val="upp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6"/>
  </w:num>
  <w:num w:numId="2">
    <w:abstractNumId w:val="6"/>
  </w:num>
  <w:num w:numId="3">
    <w:abstractNumId w:val="11"/>
  </w:num>
  <w:num w:numId="4">
    <w:abstractNumId w:val="5"/>
  </w:num>
  <w:num w:numId="5">
    <w:abstractNumId w:val="7"/>
  </w:num>
  <w:num w:numId="6">
    <w:abstractNumId w:val="8"/>
  </w:num>
  <w:num w:numId="7">
    <w:abstractNumId w:val="3"/>
  </w:num>
  <w:num w:numId="8">
    <w:abstractNumId w:val="2"/>
  </w:num>
  <w:num w:numId="9">
    <w:abstractNumId w:val="0"/>
  </w:num>
  <w:num w:numId="10">
    <w:abstractNumId w:val="4"/>
  </w:num>
  <w:num w:numId="11">
    <w:abstractNumId w:val="9"/>
  </w:num>
  <w:num w:numId="12">
    <w:abstractNumId w:val="1"/>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A9"/>
    <w:rsid w:val="000111E6"/>
    <w:rsid w:val="00021968"/>
    <w:rsid w:val="00047F05"/>
    <w:rsid w:val="000521E5"/>
    <w:rsid w:val="00056C5A"/>
    <w:rsid w:val="00066044"/>
    <w:rsid w:val="00083137"/>
    <w:rsid w:val="00085F68"/>
    <w:rsid w:val="0008752B"/>
    <w:rsid w:val="000901E9"/>
    <w:rsid w:val="00091A96"/>
    <w:rsid w:val="000A57E2"/>
    <w:rsid w:val="000A6144"/>
    <w:rsid w:val="001255EF"/>
    <w:rsid w:val="0013483B"/>
    <w:rsid w:val="00137F1A"/>
    <w:rsid w:val="00142D0B"/>
    <w:rsid w:val="00146D57"/>
    <w:rsid w:val="0015273C"/>
    <w:rsid w:val="001547E0"/>
    <w:rsid w:val="001837F4"/>
    <w:rsid w:val="0018619E"/>
    <w:rsid w:val="001913FA"/>
    <w:rsid w:val="001A2DC5"/>
    <w:rsid w:val="001A6307"/>
    <w:rsid w:val="001B3BD0"/>
    <w:rsid w:val="001C11B6"/>
    <w:rsid w:val="001C7643"/>
    <w:rsid w:val="001E0C7C"/>
    <w:rsid w:val="002175B2"/>
    <w:rsid w:val="00222A2C"/>
    <w:rsid w:val="00223BF7"/>
    <w:rsid w:val="002256B9"/>
    <w:rsid w:val="00232F80"/>
    <w:rsid w:val="00245D68"/>
    <w:rsid w:val="0025162D"/>
    <w:rsid w:val="00260E97"/>
    <w:rsid w:val="00262CF9"/>
    <w:rsid w:val="00266D53"/>
    <w:rsid w:val="0027017F"/>
    <w:rsid w:val="00272B78"/>
    <w:rsid w:val="00283708"/>
    <w:rsid w:val="00290664"/>
    <w:rsid w:val="002C1BCC"/>
    <w:rsid w:val="002D16BB"/>
    <w:rsid w:val="002F375C"/>
    <w:rsid w:val="003179F5"/>
    <w:rsid w:val="00352C3E"/>
    <w:rsid w:val="00354735"/>
    <w:rsid w:val="00375530"/>
    <w:rsid w:val="00392AF0"/>
    <w:rsid w:val="003A542E"/>
    <w:rsid w:val="003B0F79"/>
    <w:rsid w:val="003B1917"/>
    <w:rsid w:val="003B3B28"/>
    <w:rsid w:val="003B6EE0"/>
    <w:rsid w:val="003C4B60"/>
    <w:rsid w:val="003C5DE5"/>
    <w:rsid w:val="003D4D2F"/>
    <w:rsid w:val="003F1BC7"/>
    <w:rsid w:val="003F4D2A"/>
    <w:rsid w:val="00402BF7"/>
    <w:rsid w:val="00407F80"/>
    <w:rsid w:val="00413F78"/>
    <w:rsid w:val="0041570C"/>
    <w:rsid w:val="00444EE5"/>
    <w:rsid w:val="00445F43"/>
    <w:rsid w:val="00451570"/>
    <w:rsid w:val="0046490B"/>
    <w:rsid w:val="00481378"/>
    <w:rsid w:val="00485991"/>
    <w:rsid w:val="004B5117"/>
    <w:rsid w:val="004C72F5"/>
    <w:rsid w:val="004D70F8"/>
    <w:rsid w:val="004E1E56"/>
    <w:rsid w:val="004E327E"/>
    <w:rsid w:val="004E5063"/>
    <w:rsid w:val="004F0DBF"/>
    <w:rsid w:val="004F2383"/>
    <w:rsid w:val="004F5BBF"/>
    <w:rsid w:val="004F7E46"/>
    <w:rsid w:val="00510F2B"/>
    <w:rsid w:val="00514E42"/>
    <w:rsid w:val="0051688D"/>
    <w:rsid w:val="00536B94"/>
    <w:rsid w:val="00541871"/>
    <w:rsid w:val="00553E40"/>
    <w:rsid w:val="00557F9B"/>
    <w:rsid w:val="0059182D"/>
    <w:rsid w:val="005A395E"/>
    <w:rsid w:val="005C069D"/>
    <w:rsid w:val="005D6D05"/>
    <w:rsid w:val="005F74BD"/>
    <w:rsid w:val="00607A86"/>
    <w:rsid w:val="006109A2"/>
    <w:rsid w:val="00616354"/>
    <w:rsid w:val="00621212"/>
    <w:rsid w:val="0063068D"/>
    <w:rsid w:val="00632058"/>
    <w:rsid w:val="00636363"/>
    <w:rsid w:val="006407CB"/>
    <w:rsid w:val="0064355F"/>
    <w:rsid w:val="0064632E"/>
    <w:rsid w:val="00651485"/>
    <w:rsid w:val="006573DB"/>
    <w:rsid w:val="0066284E"/>
    <w:rsid w:val="00666F1C"/>
    <w:rsid w:val="0069063C"/>
    <w:rsid w:val="006A2C9B"/>
    <w:rsid w:val="006A7BA3"/>
    <w:rsid w:val="006B66B4"/>
    <w:rsid w:val="006C2619"/>
    <w:rsid w:val="006F5A66"/>
    <w:rsid w:val="00707F7B"/>
    <w:rsid w:val="0071541F"/>
    <w:rsid w:val="00722044"/>
    <w:rsid w:val="0072478E"/>
    <w:rsid w:val="007509C0"/>
    <w:rsid w:val="0075311E"/>
    <w:rsid w:val="007749CC"/>
    <w:rsid w:val="007A092B"/>
    <w:rsid w:val="007E15F7"/>
    <w:rsid w:val="007E1A0F"/>
    <w:rsid w:val="007E538C"/>
    <w:rsid w:val="007F3BC8"/>
    <w:rsid w:val="0080304B"/>
    <w:rsid w:val="0080720D"/>
    <w:rsid w:val="00810160"/>
    <w:rsid w:val="00823BE8"/>
    <w:rsid w:val="00826507"/>
    <w:rsid w:val="00837625"/>
    <w:rsid w:val="0086607A"/>
    <w:rsid w:val="0089511D"/>
    <w:rsid w:val="008C26D0"/>
    <w:rsid w:val="008E0EE1"/>
    <w:rsid w:val="008E241A"/>
    <w:rsid w:val="008E258E"/>
    <w:rsid w:val="008E52A0"/>
    <w:rsid w:val="008F2452"/>
    <w:rsid w:val="009148C7"/>
    <w:rsid w:val="0092183F"/>
    <w:rsid w:val="00926294"/>
    <w:rsid w:val="00930EF0"/>
    <w:rsid w:val="0093432D"/>
    <w:rsid w:val="00934708"/>
    <w:rsid w:val="00945FA7"/>
    <w:rsid w:val="00955FBA"/>
    <w:rsid w:val="009679A8"/>
    <w:rsid w:val="009B2F71"/>
    <w:rsid w:val="009E2351"/>
    <w:rsid w:val="009F2D46"/>
    <w:rsid w:val="009F51C7"/>
    <w:rsid w:val="00A0344E"/>
    <w:rsid w:val="00A04236"/>
    <w:rsid w:val="00A07DBE"/>
    <w:rsid w:val="00A10CF9"/>
    <w:rsid w:val="00A17139"/>
    <w:rsid w:val="00A30BC0"/>
    <w:rsid w:val="00A3543B"/>
    <w:rsid w:val="00A418BF"/>
    <w:rsid w:val="00A50966"/>
    <w:rsid w:val="00A50F66"/>
    <w:rsid w:val="00A57007"/>
    <w:rsid w:val="00A6058A"/>
    <w:rsid w:val="00A65777"/>
    <w:rsid w:val="00A72374"/>
    <w:rsid w:val="00A73A3D"/>
    <w:rsid w:val="00A82282"/>
    <w:rsid w:val="00A915CA"/>
    <w:rsid w:val="00A91F53"/>
    <w:rsid w:val="00A940F6"/>
    <w:rsid w:val="00AB0B47"/>
    <w:rsid w:val="00AC5C6E"/>
    <w:rsid w:val="00B211B5"/>
    <w:rsid w:val="00B23AA9"/>
    <w:rsid w:val="00B33FB1"/>
    <w:rsid w:val="00B41651"/>
    <w:rsid w:val="00B47488"/>
    <w:rsid w:val="00B72E9E"/>
    <w:rsid w:val="00B776DC"/>
    <w:rsid w:val="00B84B3E"/>
    <w:rsid w:val="00B9275B"/>
    <w:rsid w:val="00B9662F"/>
    <w:rsid w:val="00BA5227"/>
    <w:rsid w:val="00BA7754"/>
    <w:rsid w:val="00BB74DE"/>
    <w:rsid w:val="00BC45E4"/>
    <w:rsid w:val="00BF199E"/>
    <w:rsid w:val="00BF28F2"/>
    <w:rsid w:val="00BF73CF"/>
    <w:rsid w:val="00C022EA"/>
    <w:rsid w:val="00C0508D"/>
    <w:rsid w:val="00C1467D"/>
    <w:rsid w:val="00C21237"/>
    <w:rsid w:val="00C25858"/>
    <w:rsid w:val="00C30873"/>
    <w:rsid w:val="00C37654"/>
    <w:rsid w:val="00C418DC"/>
    <w:rsid w:val="00C57FCD"/>
    <w:rsid w:val="00C612D9"/>
    <w:rsid w:val="00C94342"/>
    <w:rsid w:val="00C96D63"/>
    <w:rsid w:val="00CB1F32"/>
    <w:rsid w:val="00CC2220"/>
    <w:rsid w:val="00CC2F0E"/>
    <w:rsid w:val="00CD2CCB"/>
    <w:rsid w:val="00CD6AE3"/>
    <w:rsid w:val="00CD7B89"/>
    <w:rsid w:val="00CE24BE"/>
    <w:rsid w:val="00D20444"/>
    <w:rsid w:val="00D21D68"/>
    <w:rsid w:val="00D54F40"/>
    <w:rsid w:val="00D60108"/>
    <w:rsid w:val="00D60702"/>
    <w:rsid w:val="00D62D90"/>
    <w:rsid w:val="00D63A76"/>
    <w:rsid w:val="00D725FA"/>
    <w:rsid w:val="00D738FD"/>
    <w:rsid w:val="00D751EE"/>
    <w:rsid w:val="00DA3BE1"/>
    <w:rsid w:val="00DB52FE"/>
    <w:rsid w:val="00DC430E"/>
    <w:rsid w:val="00DE5469"/>
    <w:rsid w:val="00DE66B5"/>
    <w:rsid w:val="00DF2A60"/>
    <w:rsid w:val="00DF48E6"/>
    <w:rsid w:val="00DF7168"/>
    <w:rsid w:val="00E0352C"/>
    <w:rsid w:val="00E12AA1"/>
    <w:rsid w:val="00E160BA"/>
    <w:rsid w:val="00E1669B"/>
    <w:rsid w:val="00E35CEA"/>
    <w:rsid w:val="00E3649C"/>
    <w:rsid w:val="00E666B8"/>
    <w:rsid w:val="00E74775"/>
    <w:rsid w:val="00E7689B"/>
    <w:rsid w:val="00E812A8"/>
    <w:rsid w:val="00E96757"/>
    <w:rsid w:val="00EA0AD0"/>
    <w:rsid w:val="00EB5562"/>
    <w:rsid w:val="00EC669C"/>
    <w:rsid w:val="00EC6ED9"/>
    <w:rsid w:val="00EE3FBC"/>
    <w:rsid w:val="00EE7D82"/>
    <w:rsid w:val="00F23520"/>
    <w:rsid w:val="00F45D41"/>
    <w:rsid w:val="00F50DB0"/>
    <w:rsid w:val="00F5132D"/>
    <w:rsid w:val="00F525A2"/>
    <w:rsid w:val="00F73741"/>
    <w:rsid w:val="00FB220D"/>
    <w:rsid w:val="00FB6855"/>
    <w:rsid w:val="00FC772C"/>
    <w:rsid w:val="00FD38A6"/>
    <w:rsid w:val="00FD4D84"/>
    <w:rsid w:val="00FD7993"/>
    <w:rsid w:val="00FF1C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A9"/>
  </w:style>
  <w:style w:type="paragraph" w:styleId="Balk1">
    <w:name w:val="heading 1"/>
    <w:basedOn w:val="Normal"/>
    <w:next w:val="Normal"/>
    <w:link w:val="Balk1Char"/>
    <w:uiPriority w:val="9"/>
    <w:qFormat/>
    <w:rsid w:val="00BC45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0E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0E97"/>
    <w:rPr>
      <w:rFonts w:ascii="Segoe UI" w:hAnsi="Segoe UI" w:cs="Segoe UI"/>
      <w:sz w:val="18"/>
      <w:szCs w:val="18"/>
    </w:rPr>
  </w:style>
  <w:style w:type="paragraph" w:styleId="ListeParagraf">
    <w:name w:val="List Paragraph"/>
    <w:basedOn w:val="Normal"/>
    <w:uiPriority w:val="34"/>
    <w:qFormat/>
    <w:rsid w:val="00D54F40"/>
    <w:pPr>
      <w:ind w:left="720"/>
      <w:contextualSpacing/>
    </w:pPr>
  </w:style>
  <w:style w:type="character" w:customStyle="1" w:styleId="Balk1Char">
    <w:name w:val="Başlık 1 Char"/>
    <w:basedOn w:val="VarsaylanParagrafYazTipi"/>
    <w:link w:val="Balk1"/>
    <w:uiPriority w:val="9"/>
    <w:rsid w:val="00BC45E4"/>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4157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A9"/>
  </w:style>
  <w:style w:type="paragraph" w:styleId="Balk1">
    <w:name w:val="heading 1"/>
    <w:basedOn w:val="Normal"/>
    <w:next w:val="Normal"/>
    <w:link w:val="Balk1Char"/>
    <w:uiPriority w:val="9"/>
    <w:qFormat/>
    <w:rsid w:val="00BC45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0E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0E97"/>
    <w:rPr>
      <w:rFonts w:ascii="Segoe UI" w:hAnsi="Segoe UI" w:cs="Segoe UI"/>
      <w:sz w:val="18"/>
      <w:szCs w:val="18"/>
    </w:rPr>
  </w:style>
  <w:style w:type="paragraph" w:styleId="ListeParagraf">
    <w:name w:val="List Paragraph"/>
    <w:basedOn w:val="Normal"/>
    <w:uiPriority w:val="34"/>
    <w:qFormat/>
    <w:rsid w:val="00D54F40"/>
    <w:pPr>
      <w:ind w:left="720"/>
      <w:contextualSpacing/>
    </w:pPr>
  </w:style>
  <w:style w:type="character" w:customStyle="1" w:styleId="Balk1Char">
    <w:name w:val="Başlık 1 Char"/>
    <w:basedOn w:val="VarsaylanParagrafYazTipi"/>
    <w:link w:val="Balk1"/>
    <w:uiPriority w:val="9"/>
    <w:rsid w:val="00BC45E4"/>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4157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66062">
      <w:bodyDiv w:val="1"/>
      <w:marLeft w:val="0"/>
      <w:marRight w:val="0"/>
      <w:marTop w:val="0"/>
      <w:marBottom w:val="0"/>
      <w:divBdr>
        <w:top w:val="none" w:sz="0" w:space="0" w:color="auto"/>
        <w:left w:val="none" w:sz="0" w:space="0" w:color="auto"/>
        <w:bottom w:val="none" w:sz="0" w:space="0" w:color="auto"/>
        <w:right w:val="none" w:sz="0" w:space="0" w:color="auto"/>
      </w:divBdr>
    </w:div>
    <w:div w:id="1319919156">
      <w:bodyDiv w:val="1"/>
      <w:marLeft w:val="0"/>
      <w:marRight w:val="0"/>
      <w:marTop w:val="0"/>
      <w:marBottom w:val="0"/>
      <w:divBdr>
        <w:top w:val="none" w:sz="0" w:space="0" w:color="auto"/>
        <w:left w:val="none" w:sz="0" w:space="0" w:color="auto"/>
        <w:bottom w:val="none" w:sz="0" w:space="0" w:color="auto"/>
        <w:right w:val="none" w:sz="0" w:space="0" w:color="auto"/>
      </w:divBdr>
    </w:div>
    <w:div w:id="19286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1AA2-0C90-44A6-8171-2B951D70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1162</Words>
  <Characters>6624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TYUCEKAYA</dc:creator>
  <cp:lastModifiedBy>Acer</cp:lastModifiedBy>
  <cp:revision>9</cp:revision>
  <cp:lastPrinted>2024-11-29T13:58:00Z</cp:lastPrinted>
  <dcterms:created xsi:type="dcterms:W3CDTF">2024-12-06T11:05:00Z</dcterms:created>
  <dcterms:modified xsi:type="dcterms:W3CDTF">2025-01-08T07:40:00Z</dcterms:modified>
</cp:coreProperties>
</file>